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37" w:rsidRDefault="004B2C37">
      <w:pPr>
        <w:pStyle w:val="Cm"/>
        <w:rPr>
          <w:sz w:val="32"/>
        </w:rPr>
      </w:pPr>
      <w:r>
        <w:rPr>
          <w:sz w:val="32"/>
        </w:rPr>
        <w:t xml:space="preserve"> Statisztikai </w:t>
      </w:r>
      <w:proofErr w:type="gramStart"/>
      <w:r>
        <w:rPr>
          <w:sz w:val="32"/>
        </w:rPr>
        <w:t>adatlap  használatbavételi</w:t>
      </w:r>
      <w:proofErr w:type="gramEnd"/>
      <w:r>
        <w:rPr>
          <w:sz w:val="32"/>
        </w:rPr>
        <w:t xml:space="preserve"> engedélyhez</w:t>
      </w:r>
    </w:p>
    <w:p w:rsidR="004B2C37" w:rsidRDefault="004B2C37">
      <w:pPr>
        <w:keepNext w:val="0"/>
        <w:spacing w:before="0"/>
        <w:ind w:firstLine="204"/>
        <w:jc w:val="both"/>
        <w:rPr>
          <w:rFonts w:ascii="Arial Narrow" w:hAnsi="Arial Narrow"/>
          <w:b/>
          <w:snapToGrid w:val="0"/>
          <w:sz w:val="24"/>
        </w:rPr>
      </w:pPr>
    </w:p>
    <w:p w:rsidR="004B2C37" w:rsidRDefault="004B2C37">
      <w:pPr>
        <w:keepNext w:val="0"/>
        <w:spacing w:before="0"/>
        <w:ind w:firstLine="204"/>
        <w:jc w:val="both"/>
        <w:rPr>
          <w:rFonts w:ascii="Arial Narrow" w:hAnsi="Arial Narrow"/>
          <w:b/>
          <w:snapToGrid w:val="0"/>
          <w:sz w:val="24"/>
        </w:rPr>
      </w:pPr>
    </w:p>
    <w:p w:rsidR="004B2C37" w:rsidRDefault="004B2C37">
      <w:pPr>
        <w:keepNext w:val="0"/>
        <w:spacing w:before="0"/>
        <w:jc w:val="both"/>
        <w:rPr>
          <w:rFonts w:ascii="Arial Narrow" w:hAnsi="Arial Narrow"/>
          <w:b/>
          <w:snapToGrid w:val="0"/>
          <w:sz w:val="24"/>
        </w:rPr>
      </w:pPr>
      <w:r>
        <w:rPr>
          <w:rFonts w:ascii="Arial Narrow" w:hAnsi="Arial Narrow"/>
          <w:b/>
          <w:snapToGrid w:val="0"/>
          <w:sz w:val="24"/>
        </w:rPr>
        <w:t>1. Az ingatlan adatai:</w:t>
      </w:r>
    </w:p>
    <w:p w:rsidR="004B2C37" w:rsidRDefault="004B2C37">
      <w:pPr>
        <w:ind w:left="453"/>
        <w:jc w:val="both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>(1</w:t>
      </w:r>
      <w:proofErr w:type="gramStart"/>
      <w:r>
        <w:rPr>
          <w:rFonts w:ascii="Arial Narrow" w:hAnsi="Arial Narrow"/>
          <w:snapToGrid w:val="0"/>
          <w:sz w:val="24"/>
        </w:rPr>
        <w:t>) .</w:t>
      </w:r>
      <w:proofErr w:type="gramEnd"/>
      <w:r>
        <w:rPr>
          <w:rFonts w:ascii="Arial Narrow" w:hAnsi="Arial Narrow"/>
          <w:snapToGrid w:val="0"/>
          <w:sz w:val="24"/>
        </w:rPr>
        <w:t xml:space="preserve">....................................... </w:t>
      </w:r>
      <w:proofErr w:type="gramStart"/>
      <w:r>
        <w:rPr>
          <w:rFonts w:ascii="Arial Narrow" w:hAnsi="Arial Narrow"/>
          <w:snapToGrid w:val="0"/>
          <w:sz w:val="24"/>
        </w:rPr>
        <w:t>helység</w:t>
      </w:r>
      <w:proofErr w:type="gramEnd"/>
      <w:r>
        <w:rPr>
          <w:rFonts w:ascii="Arial Narrow" w:hAnsi="Arial Narrow"/>
          <w:snapToGrid w:val="0"/>
          <w:sz w:val="24"/>
        </w:rPr>
        <w:t xml:space="preserve"> ........................................ </w:t>
      </w:r>
      <w:proofErr w:type="gramStart"/>
      <w:r>
        <w:rPr>
          <w:rFonts w:ascii="Arial Narrow" w:hAnsi="Arial Narrow"/>
          <w:snapToGrid w:val="0"/>
          <w:sz w:val="24"/>
        </w:rPr>
        <w:t>utca</w:t>
      </w:r>
      <w:proofErr w:type="gramEnd"/>
    </w:p>
    <w:p w:rsidR="004B2C37" w:rsidRDefault="004B2C37">
      <w:pPr>
        <w:ind w:left="453"/>
        <w:jc w:val="both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>(2) a telek területe</w:t>
      </w:r>
      <w:proofErr w:type="gramStart"/>
      <w:r>
        <w:rPr>
          <w:rFonts w:ascii="Arial Narrow" w:hAnsi="Arial Narrow"/>
          <w:snapToGrid w:val="0"/>
          <w:sz w:val="24"/>
        </w:rPr>
        <w:t>: ..</w:t>
      </w:r>
      <w:proofErr w:type="gramEnd"/>
      <w:r>
        <w:rPr>
          <w:rFonts w:ascii="Arial Narrow" w:hAnsi="Arial Narrow"/>
          <w:snapToGrid w:val="0"/>
          <w:sz w:val="24"/>
        </w:rPr>
        <w:t xml:space="preserve">...................................... </w:t>
      </w:r>
      <w:proofErr w:type="gramStart"/>
      <w:r>
        <w:rPr>
          <w:rFonts w:ascii="Arial Narrow" w:hAnsi="Arial Narrow"/>
          <w:snapToGrid w:val="0"/>
          <w:sz w:val="24"/>
        </w:rPr>
        <w:t>m</w:t>
      </w:r>
      <w:r>
        <w:rPr>
          <w:rFonts w:ascii="Arial Narrow" w:hAnsi="Arial Narrow"/>
          <w:snapToGrid w:val="0"/>
          <w:position w:val="10"/>
          <w:sz w:val="24"/>
        </w:rPr>
        <w:t>2</w:t>
      </w:r>
      <w:proofErr w:type="gramEnd"/>
    </w:p>
    <w:p w:rsidR="004B2C37" w:rsidRDefault="004B2C37">
      <w:pPr>
        <w:keepNext w:val="0"/>
        <w:spacing w:before="120"/>
        <w:ind w:firstLine="204"/>
        <w:jc w:val="both"/>
        <w:rPr>
          <w:rFonts w:ascii="Arial Narrow" w:hAnsi="Arial Narrow"/>
          <w:b/>
          <w:snapToGrid w:val="0"/>
          <w:sz w:val="24"/>
        </w:rPr>
      </w:pPr>
    </w:p>
    <w:p w:rsidR="004B2C37" w:rsidRDefault="004B2C37">
      <w:pPr>
        <w:keepNext w:val="0"/>
        <w:spacing w:before="120"/>
        <w:ind w:firstLine="204"/>
        <w:jc w:val="both"/>
        <w:rPr>
          <w:rFonts w:ascii="Arial Narrow" w:hAnsi="Arial Narrow"/>
          <w:b/>
          <w:snapToGrid w:val="0"/>
          <w:sz w:val="24"/>
        </w:rPr>
      </w:pPr>
      <w:r>
        <w:rPr>
          <w:rFonts w:ascii="Arial Narrow" w:hAnsi="Arial Narrow"/>
          <w:b/>
          <w:snapToGrid w:val="0"/>
          <w:sz w:val="24"/>
        </w:rPr>
        <w:t>2. Az építés jellege:</w:t>
      </w:r>
    </w:p>
    <w:p w:rsidR="004B2C37" w:rsidRDefault="004B2C37">
      <w:pPr>
        <w:ind w:left="453"/>
        <w:jc w:val="both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>(1) Új épület építése, (2) Épület-helyreállítás, (3) Emeletráépítés, (4) Tetőtér-, padlástér-beépítés, (5) Toldaléképítés, (6) Lakássá alakítás, (7) Lakás műszaki megosztása, (8) Lakásösszevonás</w:t>
      </w:r>
    </w:p>
    <w:p w:rsidR="004B2C37" w:rsidRDefault="004B2C37">
      <w:pPr>
        <w:keepNext w:val="0"/>
        <w:spacing w:before="120"/>
        <w:ind w:firstLine="204"/>
        <w:jc w:val="both"/>
        <w:rPr>
          <w:rFonts w:ascii="Arial Narrow" w:hAnsi="Arial Narrow"/>
          <w:b/>
          <w:snapToGrid w:val="0"/>
          <w:sz w:val="24"/>
        </w:rPr>
      </w:pPr>
    </w:p>
    <w:p w:rsidR="004B2C37" w:rsidRDefault="004B2C37">
      <w:pPr>
        <w:keepNext w:val="0"/>
        <w:spacing w:before="120"/>
        <w:ind w:firstLine="204"/>
        <w:jc w:val="both"/>
        <w:rPr>
          <w:rFonts w:ascii="Arial Narrow" w:hAnsi="Arial Narrow"/>
          <w:b/>
          <w:snapToGrid w:val="0"/>
          <w:sz w:val="24"/>
        </w:rPr>
      </w:pPr>
      <w:r>
        <w:rPr>
          <w:rFonts w:ascii="Arial Narrow" w:hAnsi="Arial Narrow"/>
          <w:b/>
          <w:snapToGrid w:val="0"/>
          <w:sz w:val="24"/>
        </w:rPr>
        <w:t>3. Az építés (kivitelezés) időtartama</w:t>
      </w:r>
      <w:proofErr w:type="gramStart"/>
      <w:r>
        <w:rPr>
          <w:rFonts w:ascii="Arial Narrow" w:hAnsi="Arial Narrow"/>
          <w:b/>
          <w:snapToGrid w:val="0"/>
          <w:sz w:val="24"/>
        </w:rPr>
        <w:t>: ..</w:t>
      </w:r>
      <w:proofErr w:type="gramEnd"/>
      <w:r>
        <w:rPr>
          <w:rFonts w:ascii="Arial Narrow" w:hAnsi="Arial Narrow"/>
          <w:b/>
          <w:snapToGrid w:val="0"/>
          <w:sz w:val="24"/>
        </w:rPr>
        <w:t xml:space="preserve">....... </w:t>
      </w:r>
      <w:proofErr w:type="gramStart"/>
      <w:r>
        <w:rPr>
          <w:rFonts w:ascii="Arial Narrow" w:hAnsi="Arial Narrow"/>
          <w:b/>
          <w:snapToGrid w:val="0"/>
          <w:sz w:val="24"/>
        </w:rPr>
        <w:t>év</w:t>
      </w:r>
      <w:proofErr w:type="gramEnd"/>
      <w:r>
        <w:rPr>
          <w:rFonts w:ascii="Arial Narrow" w:hAnsi="Arial Narrow"/>
          <w:b/>
          <w:snapToGrid w:val="0"/>
          <w:sz w:val="24"/>
        </w:rPr>
        <w:t xml:space="preserve"> ......... </w:t>
      </w:r>
      <w:proofErr w:type="gramStart"/>
      <w:r>
        <w:rPr>
          <w:rFonts w:ascii="Arial Narrow" w:hAnsi="Arial Narrow"/>
          <w:b/>
          <w:snapToGrid w:val="0"/>
          <w:sz w:val="24"/>
        </w:rPr>
        <w:t>hónaptól</w:t>
      </w:r>
      <w:proofErr w:type="gramEnd"/>
      <w:r>
        <w:rPr>
          <w:rFonts w:ascii="Arial Narrow" w:hAnsi="Arial Narrow"/>
          <w:b/>
          <w:snapToGrid w:val="0"/>
          <w:sz w:val="24"/>
        </w:rPr>
        <w:t xml:space="preserve"> ......... </w:t>
      </w:r>
      <w:proofErr w:type="gramStart"/>
      <w:r>
        <w:rPr>
          <w:rFonts w:ascii="Arial Narrow" w:hAnsi="Arial Narrow"/>
          <w:b/>
          <w:snapToGrid w:val="0"/>
          <w:sz w:val="24"/>
        </w:rPr>
        <w:t>év</w:t>
      </w:r>
      <w:proofErr w:type="gramEnd"/>
      <w:r>
        <w:rPr>
          <w:rFonts w:ascii="Arial Narrow" w:hAnsi="Arial Narrow"/>
          <w:b/>
          <w:snapToGrid w:val="0"/>
          <w:sz w:val="24"/>
        </w:rPr>
        <w:t xml:space="preserve"> ......... </w:t>
      </w:r>
      <w:proofErr w:type="gramStart"/>
      <w:r>
        <w:rPr>
          <w:rFonts w:ascii="Arial Narrow" w:hAnsi="Arial Narrow"/>
          <w:b/>
          <w:snapToGrid w:val="0"/>
          <w:sz w:val="24"/>
        </w:rPr>
        <w:t>hónapig</w:t>
      </w:r>
      <w:proofErr w:type="gramEnd"/>
    </w:p>
    <w:p w:rsidR="004B2C37" w:rsidRDefault="004B2C37">
      <w:pPr>
        <w:keepNext w:val="0"/>
        <w:spacing w:before="0"/>
        <w:ind w:firstLine="204"/>
        <w:jc w:val="both"/>
        <w:rPr>
          <w:rFonts w:ascii="Arial Narrow" w:hAnsi="Arial Narrow"/>
          <w:b/>
          <w:snapToGrid w:val="0"/>
          <w:sz w:val="24"/>
        </w:rPr>
      </w:pPr>
    </w:p>
    <w:p w:rsidR="004B2C37" w:rsidRDefault="004B2C37">
      <w:pPr>
        <w:keepNext w:val="0"/>
        <w:spacing w:before="0"/>
        <w:ind w:firstLine="204"/>
        <w:jc w:val="both"/>
        <w:rPr>
          <w:rFonts w:ascii="Arial Narrow" w:hAnsi="Arial Narrow"/>
          <w:b/>
          <w:snapToGrid w:val="0"/>
          <w:sz w:val="24"/>
        </w:rPr>
      </w:pPr>
      <w:r>
        <w:rPr>
          <w:rFonts w:ascii="Arial Narrow" w:hAnsi="Arial Narrow"/>
          <w:b/>
          <w:snapToGrid w:val="0"/>
          <w:sz w:val="24"/>
        </w:rPr>
        <w:t>4. (1) Az épületben épített lakások száma</w:t>
      </w:r>
      <w:proofErr w:type="gramStart"/>
      <w:r>
        <w:rPr>
          <w:rFonts w:ascii="Arial Narrow" w:hAnsi="Arial Narrow"/>
          <w:b/>
          <w:snapToGrid w:val="0"/>
          <w:sz w:val="24"/>
        </w:rPr>
        <w:t>: ..</w:t>
      </w:r>
      <w:proofErr w:type="gramEnd"/>
      <w:r>
        <w:rPr>
          <w:rFonts w:ascii="Arial Narrow" w:hAnsi="Arial Narrow"/>
          <w:b/>
          <w:snapToGrid w:val="0"/>
          <w:sz w:val="24"/>
        </w:rPr>
        <w:t xml:space="preserve">.......... </w:t>
      </w:r>
      <w:proofErr w:type="gramStart"/>
      <w:r>
        <w:rPr>
          <w:rFonts w:ascii="Arial Narrow" w:hAnsi="Arial Narrow"/>
          <w:b/>
          <w:snapToGrid w:val="0"/>
          <w:sz w:val="24"/>
        </w:rPr>
        <w:t>db</w:t>
      </w:r>
      <w:proofErr w:type="gramEnd"/>
      <w:r>
        <w:rPr>
          <w:rFonts w:ascii="Arial Narrow" w:hAnsi="Arial Narrow"/>
          <w:b/>
          <w:snapToGrid w:val="0"/>
          <w:sz w:val="24"/>
        </w:rPr>
        <w:t xml:space="preserve">, (2) összes hasznos alapterülete:  ........ </w:t>
      </w:r>
      <w:proofErr w:type="gramStart"/>
      <w:r>
        <w:rPr>
          <w:rFonts w:ascii="Arial Narrow" w:hAnsi="Arial Narrow"/>
          <w:b/>
          <w:snapToGrid w:val="0"/>
          <w:sz w:val="24"/>
        </w:rPr>
        <w:t>m</w:t>
      </w:r>
      <w:r>
        <w:rPr>
          <w:rFonts w:ascii="Arial Narrow" w:hAnsi="Arial Narrow"/>
          <w:b/>
          <w:snapToGrid w:val="0"/>
          <w:position w:val="10"/>
          <w:sz w:val="24"/>
        </w:rPr>
        <w:t>2</w:t>
      </w:r>
      <w:proofErr w:type="gramEnd"/>
    </w:p>
    <w:p w:rsidR="004B2C37" w:rsidRDefault="004B2C37">
      <w:pPr>
        <w:keepNext w:val="0"/>
        <w:spacing w:before="0"/>
        <w:ind w:left="283" w:firstLine="204"/>
        <w:jc w:val="both"/>
        <w:rPr>
          <w:rFonts w:ascii="Arial Narrow" w:hAnsi="Arial Narrow"/>
          <w:b/>
          <w:snapToGrid w:val="0"/>
          <w:sz w:val="24"/>
        </w:rPr>
      </w:pPr>
      <w:r>
        <w:rPr>
          <w:rFonts w:ascii="Arial Narrow" w:hAnsi="Arial Narrow"/>
          <w:b/>
          <w:snapToGrid w:val="0"/>
          <w:sz w:val="24"/>
        </w:rPr>
        <w:t>(3) Más, önálló rendeltetési egység száma</w:t>
      </w:r>
      <w:proofErr w:type="gramStart"/>
      <w:r>
        <w:rPr>
          <w:rFonts w:ascii="Arial Narrow" w:hAnsi="Arial Narrow"/>
          <w:b/>
          <w:snapToGrid w:val="0"/>
          <w:sz w:val="24"/>
        </w:rPr>
        <w:t>: ..</w:t>
      </w:r>
      <w:proofErr w:type="gramEnd"/>
      <w:r>
        <w:rPr>
          <w:rFonts w:ascii="Arial Narrow" w:hAnsi="Arial Narrow"/>
          <w:b/>
          <w:snapToGrid w:val="0"/>
          <w:sz w:val="24"/>
        </w:rPr>
        <w:t xml:space="preserve">...... </w:t>
      </w:r>
      <w:proofErr w:type="gramStart"/>
      <w:r>
        <w:rPr>
          <w:rFonts w:ascii="Arial Narrow" w:hAnsi="Arial Narrow"/>
          <w:b/>
          <w:snapToGrid w:val="0"/>
          <w:sz w:val="24"/>
        </w:rPr>
        <w:t>db</w:t>
      </w:r>
      <w:proofErr w:type="gramEnd"/>
      <w:r>
        <w:rPr>
          <w:rFonts w:ascii="Arial Narrow" w:hAnsi="Arial Narrow"/>
          <w:b/>
          <w:snapToGrid w:val="0"/>
          <w:sz w:val="24"/>
        </w:rPr>
        <w:t xml:space="preserve">, (4) összes hasznos alapterülete: ........ </w:t>
      </w:r>
      <w:proofErr w:type="gramStart"/>
      <w:r>
        <w:rPr>
          <w:rFonts w:ascii="Arial Narrow" w:hAnsi="Arial Narrow"/>
          <w:b/>
          <w:snapToGrid w:val="0"/>
          <w:sz w:val="24"/>
        </w:rPr>
        <w:t>m</w:t>
      </w:r>
      <w:r>
        <w:rPr>
          <w:rFonts w:ascii="Arial Narrow" w:hAnsi="Arial Narrow"/>
          <w:b/>
          <w:snapToGrid w:val="0"/>
          <w:position w:val="10"/>
          <w:sz w:val="24"/>
        </w:rPr>
        <w:t>2</w:t>
      </w:r>
      <w:proofErr w:type="gramEnd"/>
    </w:p>
    <w:p w:rsidR="004B2C37" w:rsidRDefault="004B2C37">
      <w:pPr>
        <w:keepNext w:val="0"/>
        <w:spacing w:before="120"/>
        <w:ind w:firstLine="204"/>
        <w:jc w:val="both"/>
        <w:rPr>
          <w:rFonts w:ascii="Arial Narrow" w:hAnsi="Arial Narrow"/>
          <w:b/>
          <w:snapToGrid w:val="0"/>
          <w:sz w:val="24"/>
        </w:rPr>
      </w:pPr>
    </w:p>
    <w:p w:rsidR="004B2C37" w:rsidRDefault="004B2C37">
      <w:pPr>
        <w:keepNext w:val="0"/>
        <w:spacing w:before="120"/>
        <w:ind w:firstLine="204"/>
        <w:jc w:val="both"/>
        <w:rPr>
          <w:rFonts w:ascii="Arial Narrow" w:hAnsi="Arial Narrow"/>
          <w:b/>
          <w:snapToGrid w:val="0"/>
          <w:sz w:val="24"/>
        </w:rPr>
      </w:pPr>
      <w:r>
        <w:rPr>
          <w:rFonts w:ascii="Arial Narrow" w:hAnsi="Arial Narrow"/>
          <w:b/>
          <w:snapToGrid w:val="0"/>
          <w:sz w:val="24"/>
        </w:rPr>
        <w:t>5. Az épület (lakás) anyagai: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3818"/>
      </w:tblGrid>
      <w:tr w:rsidR="004B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Borders>
              <w:bottom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</w:tr>
      <w:tr w:rsidR="004B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(1) A függőleges teherhordó szerkezet anyaga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</w:tr>
      <w:tr w:rsidR="004B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(2) A tetőfedés anyaga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</w:tr>
      <w:tr w:rsidR="004B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(3) A homlokzati felületképzés anyaga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</w:tr>
    </w:tbl>
    <w:p w:rsidR="004B2C37" w:rsidRDefault="004B2C37">
      <w:pPr>
        <w:keepNext w:val="0"/>
        <w:spacing w:before="120"/>
        <w:ind w:firstLine="204"/>
        <w:jc w:val="both"/>
        <w:rPr>
          <w:rFonts w:ascii="Arial Narrow" w:hAnsi="Arial Narrow"/>
          <w:b/>
          <w:snapToGrid w:val="0"/>
          <w:sz w:val="24"/>
        </w:rPr>
      </w:pPr>
      <w:r>
        <w:rPr>
          <w:rFonts w:ascii="Arial Narrow" w:hAnsi="Arial Narrow"/>
          <w:b/>
          <w:snapToGrid w:val="0"/>
          <w:sz w:val="24"/>
        </w:rPr>
        <w:t>6. Az új lakóépület tetőszerkezetének formája:</w:t>
      </w:r>
    </w:p>
    <w:p w:rsidR="004B2C37" w:rsidRDefault="004B2C37">
      <w:pPr>
        <w:ind w:left="453"/>
        <w:jc w:val="both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>(1) Lapos tető, (2) Sátortető, (3) Nyeregtető, (4) Tagolt, (5) Erősen tagolt</w:t>
      </w:r>
    </w:p>
    <w:p w:rsidR="004B2C37" w:rsidRDefault="004B2C37">
      <w:pPr>
        <w:keepNext w:val="0"/>
        <w:spacing w:before="120"/>
        <w:ind w:firstLine="204"/>
        <w:jc w:val="both"/>
        <w:rPr>
          <w:rFonts w:ascii="Arial Narrow" w:hAnsi="Arial Narrow"/>
          <w:b/>
          <w:snapToGrid w:val="0"/>
          <w:sz w:val="24"/>
        </w:rPr>
      </w:pPr>
    </w:p>
    <w:p w:rsidR="004B2C37" w:rsidRDefault="004B2C37">
      <w:pPr>
        <w:keepNext w:val="0"/>
        <w:spacing w:before="120"/>
        <w:ind w:firstLine="204"/>
        <w:jc w:val="both"/>
        <w:rPr>
          <w:rFonts w:ascii="Arial Narrow" w:hAnsi="Arial Narrow"/>
          <w:b/>
          <w:snapToGrid w:val="0"/>
          <w:sz w:val="24"/>
        </w:rPr>
      </w:pPr>
      <w:r>
        <w:rPr>
          <w:rFonts w:ascii="Arial Narrow" w:hAnsi="Arial Narrow"/>
          <w:b/>
          <w:snapToGrid w:val="0"/>
          <w:sz w:val="24"/>
        </w:rPr>
        <w:t>7. Az új lakóépület szintjei és azok területe:</w:t>
      </w:r>
    </w:p>
    <w:p w:rsidR="004B2C37" w:rsidRDefault="004B2C37">
      <w:pPr>
        <w:ind w:left="453"/>
        <w:jc w:val="both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>(1) Pinceszint</w:t>
      </w:r>
      <w:proofErr w:type="gramStart"/>
      <w:r>
        <w:rPr>
          <w:rFonts w:ascii="Arial Narrow" w:hAnsi="Arial Narrow"/>
          <w:snapToGrid w:val="0"/>
          <w:sz w:val="24"/>
        </w:rPr>
        <w:t>: ..</w:t>
      </w:r>
      <w:proofErr w:type="gramEnd"/>
      <w:r>
        <w:rPr>
          <w:rFonts w:ascii="Arial Narrow" w:hAnsi="Arial Narrow"/>
          <w:snapToGrid w:val="0"/>
          <w:sz w:val="24"/>
        </w:rPr>
        <w:t xml:space="preserve">... </w:t>
      </w:r>
      <w:proofErr w:type="gramStart"/>
      <w:r>
        <w:rPr>
          <w:rFonts w:ascii="Arial Narrow" w:hAnsi="Arial Narrow"/>
          <w:snapToGrid w:val="0"/>
          <w:sz w:val="24"/>
        </w:rPr>
        <w:t>m</w:t>
      </w:r>
      <w:r>
        <w:rPr>
          <w:rFonts w:ascii="Arial Narrow" w:hAnsi="Arial Narrow"/>
          <w:snapToGrid w:val="0"/>
          <w:position w:val="10"/>
          <w:sz w:val="24"/>
        </w:rPr>
        <w:t>2</w:t>
      </w:r>
      <w:proofErr w:type="gramEnd"/>
      <w:r>
        <w:rPr>
          <w:rFonts w:ascii="Arial Narrow" w:hAnsi="Arial Narrow"/>
          <w:snapToGrid w:val="0"/>
          <w:sz w:val="24"/>
        </w:rPr>
        <w:t xml:space="preserve">, (2) Alagsor: ..... </w:t>
      </w:r>
      <w:proofErr w:type="gramStart"/>
      <w:r>
        <w:rPr>
          <w:rFonts w:ascii="Arial Narrow" w:hAnsi="Arial Narrow"/>
          <w:snapToGrid w:val="0"/>
          <w:sz w:val="24"/>
        </w:rPr>
        <w:t>m</w:t>
      </w:r>
      <w:r>
        <w:rPr>
          <w:rFonts w:ascii="Arial Narrow" w:hAnsi="Arial Narrow"/>
          <w:snapToGrid w:val="0"/>
          <w:position w:val="10"/>
          <w:sz w:val="24"/>
        </w:rPr>
        <w:t>2</w:t>
      </w:r>
      <w:proofErr w:type="gramEnd"/>
      <w:r>
        <w:rPr>
          <w:rFonts w:ascii="Arial Narrow" w:hAnsi="Arial Narrow"/>
          <w:snapToGrid w:val="0"/>
          <w:sz w:val="24"/>
        </w:rPr>
        <w:t xml:space="preserve">, (3) Földszint: ..... </w:t>
      </w:r>
      <w:proofErr w:type="gramStart"/>
      <w:r>
        <w:rPr>
          <w:rFonts w:ascii="Arial Narrow" w:hAnsi="Arial Narrow"/>
          <w:snapToGrid w:val="0"/>
          <w:sz w:val="24"/>
        </w:rPr>
        <w:t>m</w:t>
      </w:r>
      <w:r>
        <w:rPr>
          <w:rFonts w:ascii="Arial Narrow" w:hAnsi="Arial Narrow"/>
          <w:snapToGrid w:val="0"/>
          <w:position w:val="10"/>
          <w:sz w:val="24"/>
        </w:rPr>
        <w:t>2</w:t>
      </w:r>
      <w:proofErr w:type="gramEnd"/>
      <w:r>
        <w:rPr>
          <w:rFonts w:ascii="Arial Narrow" w:hAnsi="Arial Narrow"/>
          <w:snapToGrid w:val="0"/>
          <w:sz w:val="24"/>
        </w:rPr>
        <w:t xml:space="preserve">, (4) Emeletszint: ..... </w:t>
      </w:r>
      <w:proofErr w:type="gramStart"/>
      <w:r>
        <w:rPr>
          <w:rFonts w:ascii="Arial Narrow" w:hAnsi="Arial Narrow"/>
          <w:snapToGrid w:val="0"/>
          <w:sz w:val="24"/>
        </w:rPr>
        <w:t>db</w:t>
      </w:r>
      <w:proofErr w:type="gramEnd"/>
    </w:p>
    <w:p w:rsidR="004B2C37" w:rsidRDefault="004B2C37">
      <w:pPr>
        <w:keepNext w:val="0"/>
        <w:spacing w:before="120"/>
        <w:ind w:firstLine="204"/>
        <w:jc w:val="both"/>
        <w:rPr>
          <w:rFonts w:ascii="Arial Narrow" w:hAnsi="Arial Narrow"/>
          <w:b/>
          <w:snapToGrid w:val="0"/>
          <w:sz w:val="24"/>
        </w:rPr>
      </w:pPr>
    </w:p>
    <w:p w:rsidR="004B2C37" w:rsidRDefault="004B2C37">
      <w:pPr>
        <w:keepNext w:val="0"/>
        <w:spacing w:before="120"/>
        <w:ind w:firstLine="204"/>
        <w:jc w:val="both"/>
        <w:rPr>
          <w:rFonts w:ascii="Arial Narrow" w:hAnsi="Arial Narrow"/>
          <w:b/>
          <w:snapToGrid w:val="0"/>
          <w:sz w:val="24"/>
        </w:rPr>
      </w:pPr>
      <w:r>
        <w:rPr>
          <w:rFonts w:ascii="Arial Narrow" w:hAnsi="Arial Narrow"/>
          <w:b/>
          <w:snapToGrid w:val="0"/>
          <w:sz w:val="24"/>
        </w:rPr>
        <w:t>8. A lakásokhoz tartozó egyéb építmények és helyiségek:</w:t>
      </w:r>
    </w:p>
    <w:p w:rsidR="004B2C37" w:rsidRDefault="004B2C37">
      <w:pPr>
        <w:ind w:left="453"/>
        <w:jc w:val="both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>(1) Gépkocsitárolók száma</w:t>
      </w:r>
      <w:proofErr w:type="gramStart"/>
      <w:r>
        <w:rPr>
          <w:rFonts w:ascii="Arial Narrow" w:hAnsi="Arial Narrow"/>
          <w:snapToGrid w:val="0"/>
          <w:sz w:val="24"/>
        </w:rPr>
        <w:t>: ..</w:t>
      </w:r>
      <w:proofErr w:type="gramEnd"/>
      <w:r>
        <w:rPr>
          <w:rFonts w:ascii="Arial Narrow" w:hAnsi="Arial Narrow"/>
          <w:snapToGrid w:val="0"/>
          <w:sz w:val="24"/>
        </w:rPr>
        <w:t xml:space="preserve">... </w:t>
      </w:r>
      <w:proofErr w:type="gramStart"/>
      <w:r>
        <w:rPr>
          <w:rFonts w:ascii="Arial Narrow" w:hAnsi="Arial Narrow"/>
          <w:snapToGrid w:val="0"/>
          <w:sz w:val="24"/>
        </w:rPr>
        <w:t>férőhely</w:t>
      </w:r>
      <w:proofErr w:type="gramEnd"/>
    </w:p>
    <w:p w:rsidR="004B2C37" w:rsidRDefault="004B2C37">
      <w:pPr>
        <w:ind w:left="453"/>
        <w:jc w:val="both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 xml:space="preserve">(2) Úszómedence, (3) Télikert, (4) Egyéb, </w:t>
      </w:r>
      <w:proofErr w:type="gramStart"/>
      <w:r>
        <w:rPr>
          <w:rFonts w:ascii="Arial Narrow" w:hAnsi="Arial Narrow"/>
          <w:snapToGrid w:val="0"/>
          <w:sz w:val="24"/>
        </w:rPr>
        <w:t>éspedig ..</w:t>
      </w:r>
      <w:proofErr w:type="gramEnd"/>
      <w:r>
        <w:rPr>
          <w:rFonts w:ascii="Arial Narrow" w:hAnsi="Arial Narrow"/>
          <w:snapToGrid w:val="0"/>
          <w:sz w:val="24"/>
        </w:rPr>
        <w:t>...</w:t>
      </w:r>
    </w:p>
    <w:p w:rsidR="004B2C37" w:rsidRDefault="004B2C37">
      <w:pPr>
        <w:keepNext w:val="0"/>
        <w:spacing w:before="120"/>
        <w:ind w:firstLine="204"/>
        <w:jc w:val="both"/>
        <w:rPr>
          <w:rFonts w:ascii="Arial Narrow" w:hAnsi="Arial Narrow"/>
          <w:b/>
          <w:snapToGrid w:val="0"/>
          <w:sz w:val="24"/>
        </w:rPr>
      </w:pPr>
    </w:p>
    <w:p w:rsidR="004B2C37" w:rsidRDefault="004B2C37">
      <w:pPr>
        <w:keepNext w:val="0"/>
        <w:spacing w:before="120"/>
        <w:ind w:firstLine="204"/>
        <w:jc w:val="both"/>
        <w:rPr>
          <w:rFonts w:ascii="Arial Narrow" w:hAnsi="Arial Narrow"/>
          <w:b/>
          <w:snapToGrid w:val="0"/>
          <w:sz w:val="24"/>
        </w:rPr>
      </w:pPr>
      <w:r>
        <w:rPr>
          <w:rFonts w:ascii="Arial Narrow" w:hAnsi="Arial Narrow"/>
          <w:b/>
          <w:snapToGrid w:val="0"/>
          <w:sz w:val="24"/>
        </w:rPr>
        <w:t>9. Az épület (lakás) egyéb felszereltsége:</w:t>
      </w:r>
    </w:p>
    <w:p w:rsidR="004B2C37" w:rsidRDefault="004B2C37">
      <w:pPr>
        <w:ind w:left="453"/>
        <w:jc w:val="both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>(1) Klíma, (2) Mesterséges szellőzés, (3) Központi porszívó, (4) Napkollektor, (5) Parabolaantenna,</w:t>
      </w:r>
    </w:p>
    <w:p w:rsidR="004B2C37" w:rsidRDefault="004B2C37">
      <w:pPr>
        <w:ind w:left="453"/>
        <w:jc w:val="both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 xml:space="preserve">(6) Komplett kábelszolgáltatás, (7) Lift, (8) Elektronikus vagyonvédelem, (9) Automata öntözőberendezés, (10) Egyéb, </w:t>
      </w:r>
      <w:proofErr w:type="gramStart"/>
      <w:r>
        <w:rPr>
          <w:rFonts w:ascii="Arial Narrow" w:hAnsi="Arial Narrow"/>
          <w:snapToGrid w:val="0"/>
          <w:sz w:val="24"/>
        </w:rPr>
        <w:t>éspedig ..</w:t>
      </w:r>
      <w:proofErr w:type="gramEnd"/>
      <w:r>
        <w:rPr>
          <w:rFonts w:ascii="Arial Narrow" w:hAnsi="Arial Narrow"/>
          <w:snapToGrid w:val="0"/>
          <w:sz w:val="24"/>
        </w:rPr>
        <w:t>.................................</w:t>
      </w:r>
    </w:p>
    <w:p w:rsidR="004B2C37" w:rsidRDefault="004B2C37">
      <w:pPr>
        <w:keepNext w:val="0"/>
        <w:spacing w:before="120"/>
        <w:ind w:firstLine="204"/>
        <w:jc w:val="both"/>
        <w:rPr>
          <w:rFonts w:ascii="Arial Narrow" w:hAnsi="Arial Narrow"/>
          <w:b/>
          <w:snapToGrid w:val="0"/>
          <w:sz w:val="24"/>
        </w:rPr>
      </w:pPr>
    </w:p>
    <w:p w:rsidR="004B2C37" w:rsidRDefault="004B2C37">
      <w:pPr>
        <w:keepNext w:val="0"/>
        <w:spacing w:before="120"/>
        <w:ind w:firstLine="204"/>
        <w:jc w:val="both"/>
        <w:rPr>
          <w:rFonts w:ascii="Arial Narrow" w:hAnsi="Arial Narrow"/>
          <w:b/>
          <w:snapToGrid w:val="0"/>
          <w:sz w:val="24"/>
        </w:rPr>
      </w:pPr>
      <w:r>
        <w:rPr>
          <w:rFonts w:ascii="Arial Narrow" w:hAnsi="Arial Narrow"/>
          <w:b/>
          <w:snapToGrid w:val="0"/>
          <w:sz w:val="24"/>
        </w:rPr>
        <w:t>10. Az épület (lakás) közműellátottsága:</w:t>
      </w:r>
    </w:p>
    <w:p w:rsidR="004B2C37" w:rsidRDefault="004B2C37">
      <w:pPr>
        <w:ind w:left="453"/>
        <w:jc w:val="both"/>
        <w:rPr>
          <w:rFonts w:ascii="Arial Narrow" w:hAnsi="Arial Narrow"/>
          <w:snapToGrid w:val="0"/>
          <w:sz w:val="24"/>
        </w:rPr>
      </w:pPr>
      <w:r>
        <w:rPr>
          <w:rFonts w:ascii="Arial Narrow" w:hAnsi="Arial Narrow"/>
          <w:snapToGrid w:val="0"/>
          <w:sz w:val="24"/>
        </w:rPr>
        <w:t xml:space="preserve">(1) Vezetékes gáz, (2) Tartályos gáz, (3) Közüzemi </w:t>
      </w:r>
      <w:proofErr w:type="gramStart"/>
      <w:r>
        <w:rPr>
          <w:rFonts w:ascii="Arial Narrow" w:hAnsi="Arial Narrow"/>
          <w:snapToGrid w:val="0"/>
          <w:sz w:val="24"/>
        </w:rPr>
        <w:t>vízellátás lakáson</w:t>
      </w:r>
      <w:proofErr w:type="gramEnd"/>
      <w:r>
        <w:rPr>
          <w:rFonts w:ascii="Arial Narrow" w:hAnsi="Arial Narrow"/>
          <w:snapToGrid w:val="0"/>
          <w:sz w:val="24"/>
        </w:rPr>
        <w:t xml:space="preserve"> belül, (4) Közüzemi vízellátás telken belül, (5) Házi vízellátás, (6) Közműves csatorna, (7) Házi csatorna (derítő)</w:t>
      </w:r>
    </w:p>
    <w:p w:rsidR="004B2C37" w:rsidRDefault="004B2C37">
      <w:pPr>
        <w:keepNext w:val="0"/>
        <w:spacing w:before="120"/>
        <w:ind w:firstLine="204"/>
        <w:jc w:val="both"/>
        <w:rPr>
          <w:rFonts w:ascii="Arial Narrow" w:hAnsi="Arial Narrow"/>
          <w:b/>
          <w:snapToGrid w:val="0"/>
          <w:sz w:val="24"/>
        </w:rPr>
      </w:pPr>
      <w:r>
        <w:rPr>
          <w:rFonts w:ascii="Arial Narrow" w:hAnsi="Arial Narrow"/>
          <w:b/>
          <w:snapToGrid w:val="0"/>
          <w:sz w:val="24"/>
        </w:rPr>
        <w:lastRenderedPageBreak/>
        <w:t>11. Az épített lakások területe, helyiségei: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834"/>
        <w:gridCol w:w="850"/>
        <w:gridCol w:w="850"/>
        <w:gridCol w:w="850"/>
        <w:gridCol w:w="850"/>
        <w:gridCol w:w="850"/>
        <w:gridCol w:w="850"/>
        <w:gridCol w:w="850"/>
        <w:gridCol w:w="6"/>
      </w:tblGrid>
      <w:tr w:rsidR="004B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jc w:val="center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1 szobás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jc w:val="center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2 szobás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jc w:val="center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3 szobás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jc w:val="center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4 szobás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jc w:val="center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5 szobás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jc w:val="center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6 és több szobás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jc w:val="center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Összes</w:t>
            </w:r>
          </w:p>
        </w:tc>
      </w:tr>
      <w:tr w:rsidR="004B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5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jc w:val="center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lakás</w:t>
            </w:r>
          </w:p>
        </w:tc>
      </w:tr>
      <w:tr w:rsidR="004B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Lakások száma (db)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</w:tr>
      <w:tr w:rsidR="004B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Ebből: duplakomfortos (db)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</w:tr>
      <w:tr w:rsidR="004B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Lakások alapter. összesen (m</w:t>
            </w:r>
            <w:r>
              <w:rPr>
                <w:rFonts w:ascii="Arial Narrow" w:hAnsi="Arial Narrow"/>
                <w:snapToGrid w:val="0"/>
                <w:position w:val="10"/>
                <w:sz w:val="24"/>
              </w:rPr>
              <w:t>2</w:t>
            </w:r>
            <w:r>
              <w:rPr>
                <w:rFonts w:ascii="Arial Narrow" w:hAnsi="Arial Narrow"/>
                <w:snapToGrid w:val="0"/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</w:tr>
      <w:tr w:rsidR="004B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Ebből: a szobák alapter. (m</w:t>
            </w:r>
            <w:r>
              <w:rPr>
                <w:rFonts w:ascii="Arial Narrow" w:hAnsi="Arial Narrow"/>
                <w:snapToGrid w:val="0"/>
                <w:position w:val="10"/>
                <w:sz w:val="24"/>
              </w:rPr>
              <w:t>2</w:t>
            </w:r>
            <w:r>
              <w:rPr>
                <w:rFonts w:ascii="Arial Narrow" w:hAnsi="Arial Narrow"/>
                <w:snapToGrid w:val="0"/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</w:tr>
      <w:tr w:rsidR="004B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Helyiségek száma összesen (db)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</w:tr>
      <w:tr w:rsidR="004B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Ebből: szobák száma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</w:tr>
      <w:tr w:rsidR="004B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143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       6,1-12,0 m</w:t>
            </w:r>
            <w:r>
              <w:rPr>
                <w:rFonts w:ascii="Arial Narrow" w:hAnsi="Arial Narrow"/>
                <w:snapToGrid w:val="0"/>
                <w:position w:val="10"/>
                <w:sz w:val="24"/>
              </w:rPr>
              <w:t>2</w:t>
            </w:r>
            <w:r>
              <w:rPr>
                <w:rFonts w:ascii="Arial Narrow" w:hAnsi="Arial Narrow"/>
                <w:snapToGrid w:val="0"/>
                <w:sz w:val="24"/>
              </w:rPr>
              <w:t xml:space="preserve"> alapter.(db)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</w:tr>
      <w:tr w:rsidR="004B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143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     12,1-17,0 m</w:t>
            </w:r>
            <w:r>
              <w:rPr>
                <w:rFonts w:ascii="Arial Narrow" w:hAnsi="Arial Narrow"/>
                <w:snapToGrid w:val="0"/>
                <w:position w:val="10"/>
                <w:sz w:val="24"/>
              </w:rPr>
              <w:t>2</w:t>
            </w: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  <w:proofErr w:type="gramStart"/>
            <w:r>
              <w:rPr>
                <w:rFonts w:ascii="Arial Narrow" w:hAnsi="Arial Narrow"/>
                <w:snapToGrid w:val="0"/>
                <w:sz w:val="24"/>
              </w:rPr>
              <w:t>alapter(</w:t>
            </w:r>
            <w:proofErr w:type="gramEnd"/>
            <w:r>
              <w:rPr>
                <w:rFonts w:ascii="Arial Narrow" w:hAnsi="Arial Narrow"/>
                <w:snapToGrid w:val="0"/>
                <w:sz w:val="24"/>
              </w:rPr>
              <w:t>db)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</w:tr>
      <w:tr w:rsidR="004B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143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     17,1-25,0 m</w:t>
            </w:r>
            <w:r>
              <w:rPr>
                <w:rFonts w:ascii="Arial Narrow" w:hAnsi="Arial Narrow"/>
                <w:snapToGrid w:val="0"/>
                <w:position w:val="10"/>
                <w:sz w:val="24"/>
              </w:rPr>
              <w:t>2</w:t>
            </w:r>
            <w:r>
              <w:rPr>
                <w:rFonts w:ascii="Arial Narrow" w:hAnsi="Arial Narrow"/>
                <w:snapToGrid w:val="0"/>
                <w:sz w:val="24"/>
              </w:rPr>
              <w:t xml:space="preserve"> alapter. (db)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</w:tr>
      <w:tr w:rsidR="004B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1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        25,1- m</w:t>
            </w:r>
            <w:r>
              <w:rPr>
                <w:rFonts w:ascii="Arial Narrow" w:hAnsi="Arial Narrow"/>
                <w:snapToGrid w:val="0"/>
                <w:position w:val="10"/>
                <w:sz w:val="24"/>
              </w:rPr>
              <w:t>2</w:t>
            </w:r>
            <w:r>
              <w:rPr>
                <w:rFonts w:ascii="Arial Narrow" w:hAnsi="Arial Narrow"/>
                <w:snapToGrid w:val="0"/>
                <w:sz w:val="24"/>
              </w:rPr>
              <w:t xml:space="preserve"> alapter. (db)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</w:tr>
      <w:tr w:rsidR="004B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(5)-ből: főzőhelyiségek száma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</w:tr>
      <w:tr w:rsidR="004B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- 4,0 m</w:t>
            </w:r>
            <w:r>
              <w:rPr>
                <w:rFonts w:ascii="Arial Narrow" w:hAnsi="Arial Narrow"/>
                <w:snapToGrid w:val="0"/>
                <w:position w:val="10"/>
                <w:sz w:val="24"/>
              </w:rPr>
              <w:t>2</w:t>
            </w:r>
            <w:r>
              <w:rPr>
                <w:rFonts w:ascii="Arial Narrow" w:hAnsi="Arial Narrow"/>
                <w:snapToGrid w:val="0"/>
                <w:sz w:val="24"/>
              </w:rPr>
              <w:t xml:space="preserve"> alapter. (db)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</w:tr>
      <w:tr w:rsidR="004B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4,1-10,0 m</w:t>
            </w:r>
            <w:r>
              <w:rPr>
                <w:rFonts w:ascii="Arial Narrow" w:hAnsi="Arial Narrow"/>
                <w:snapToGrid w:val="0"/>
                <w:position w:val="10"/>
                <w:sz w:val="24"/>
              </w:rPr>
              <w:t>2</w:t>
            </w:r>
            <w:r>
              <w:rPr>
                <w:rFonts w:ascii="Arial Narrow" w:hAnsi="Arial Narrow"/>
                <w:snapToGrid w:val="0"/>
                <w:sz w:val="24"/>
              </w:rPr>
              <w:t xml:space="preserve"> alapter.(db)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</w:tr>
      <w:tr w:rsidR="004B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10,1- m</w:t>
            </w:r>
            <w:r>
              <w:rPr>
                <w:rFonts w:ascii="Arial Narrow" w:hAnsi="Arial Narrow"/>
                <w:snapToGrid w:val="0"/>
                <w:position w:val="10"/>
                <w:sz w:val="24"/>
              </w:rPr>
              <w:t>2</w:t>
            </w:r>
            <w:r>
              <w:rPr>
                <w:rFonts w:ascii="Arial Narrow" w:hAnsi="Arial Narrow"/>
                <w:snapToGrid w:val="0"/>
                <w:sz w:val="24"/>
              </w:rPr>
              <w:t xml:space="preserve"> alapter. (db)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</w:tr>
      <w:tr w:rsidR="004B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(5)-ből: gardróbhelyiség (db)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</w:tr>
      <w:tr w:rsidR="004B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fürdőszoba (db)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</w:tr>
      <w:tr w:rsidR="004B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mosdó, zuhanyozó (db)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</w:tr>
      <w:tr w:rsidR="004B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külön WC-helyiség (db)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</w:tr>
      <w:tr w:rsidR="004B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szauna (db)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</w:tr>
    </w:tbl>
    <w:p w:rsidR="004B2C37" w:rsidRDefault="004B2C37">
      <w:pPr>
        <w:keepNext w:val="0"/>
        <w:spacing w:before="120"/>
        <w:ind w:firstLine="204"/>
        <w:jc w:val="both"/>
        <w:rPr>
          <w:rFonts w:ascii="Arial Narrow" w:hAnsi="Arial Narrow"/>
          <w:b/>
          <w:snapToGrid w:val="0"/>
          <w:sz w:val="24"/>
        </w:rPr>
      </w:pPr>
      <w:r>
        <w:rPr>
          <w:rFonts w:ascii="Arial Narrow" w:hAnsi="Arial Narrow"/>
          <w:b/>
          <w:snapToGrid w:val="0"/>
          <w:sz w:val="24"/>
        </w:rPr>
        <w:t xml:space="preserve">12. A lakás fűtési rendszere (db)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834"/>
        <w:gridCol w:w="850"/>
        <w:gridCol w:w="850"/>
        <w:gridCol w:w="850"/>
        <w:gridCol w:w="850"/>
        <w:gridCol w:w="850"/>
        <w:gridCol w:w="850"/>
        <w:gridCol w:w="850"/>
      </w:tblGrid>
      <w:tr w:rsidR="004B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Távfűtés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</w:tr>
      <w:tr w:rsidR="004B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Egyedi központi fűtés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</w:tr>
      <w:tr w:rsidR="004B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Etázsfűtés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</w:tr>
      <w:tr w:rsidR="004B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Helyiségfűtés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</w:tr>
    </w:tbl>
    <w:p w:rsidR="004B2C37" w:rsidRDefault="004B2C37">
      <w:pPr>
        <w:keepNext w:val="0"/>
        <w:spacing w:before="120"/>
        <w:ind w:firstLine="204"/>
        <w:jc w:val="both"/>
        <w:rPr>
          <w:rFonts w:ascii="Arial Narrow" w:hAnsi="Arial Narrow"/>
          <w:b/>
          <w:snapToGrid w:val="0"/>
          <w:sz w:val="24"/>
        </w:rPr>
      </w:pPr>
      <w:r>
        <w:rPr>
          <w:rFonts w:ascii="Arial Narrow" w:hAnsi="Arial Narrow"/>
          <w:b/>
          <w:snapToGrid w:val="0"/>
          <w:sz w:val="24"/>
        </w:rPr>
        <w:t>13. A hőleadás módja (db</w:t>
      </w:r>
      <w:proofErr w:type="gramStart"/>
      <w:r>
        <w:rPr>
          <w:rFonts w:ascii="Arial Narrow" w:hAnsi="Arial Narrow"/>
          <w:b/>
          <w:snapToGrid w:val="0"/>
          <w:sz w:val="24"/>
        </w:rPr>
        <w:t>) :</w:t>
      </w:r>
      <w:proofErr w:type="gram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834"/>
        <w:gridCol w:w="850"/>
        <w:gridCol w:w="850"/>
        <w:gridCol w:w="850"/>
        <w:gridCol w:w="850"/>
        <w:gridCol w:w="850"/>
        <w:gridCol w:w="850"/>
        <w:gridCol w:w="850"/>
      </w:tblGrid>
      <w:tr w:rsidR="004B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Légfűtés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</w:tr>
      <w:tr w:rsidR="004B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Padlófűtés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</w:tr>
      <w:tr w:rsidR="004B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Radiátor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</w:tr>
      <w:tr w:rsidR="004B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Konvektor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</w:tr>
      <w:tr w:rsidR="004B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Kályha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</w:tr>
    </w:tbl>
    <w:p w:rsidR="004B2C37" w:rsidRDefault="004B2C37">
      <w:pPr>
        <w:keepNext w:val="0"/>
        <w:spacing w:before="120"/>
        <w:ind w:firstLine="204"/>
        <w:jc w:val="both"/>
        <w:rPr>
          <w:rFonts w:ascii="Arial Narrow" w:hAnsi="Arial Narrow"/>
          <w:b/>
          <w:snapToGrid w:val="0"/>
          <w:sz w:val="24"/>
        </w:rPr>
      </w:pPr>
      <w:r>
        <w:rPr>
          <w:rFonts w:ascii="Arial Narrow" w:hAnsi="Arial Narrow"/>
          <w:b/>
          <w:snapToGrid w:val="0"/>
          <w:sz w:val="24"/>
        </w:rPr>
        <w:t>14. A fűtés energiája (db</w:t>
      </w:r>
      <w:proofErr w:type="gramStart"/>
      <w:r>
        <w:rPr>
          <w:rFonts w:ascii="Arial Narrow" w:hAnsi="Arial Narrow"/>
          <w:b/>
          <w:snapToGrid w:val="0"/>
          <w:sz w:val="24"/>
        </w:rPr>
        <w:t>) :</w:t>
      </w:r>
      <w:proofErr w:type="gram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834"/>
        <w:gridCol w:w="850"/>
        <w:gridCol w:w="850"/>
        <w:gridCol w:w="850"/>
        <w:gridCol w:w="850"/>
        <w:gridCol w:w="850"/>
        <w:gridCol w:w="850"/>
        <w:gridCol w:w="850"/>
      </w:tblGrid>
      <w:tr w:rsidR="004B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Gáz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</w:tr>
      <w:tr w:rsidR="004B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Villany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</w:tr>
      <w:tr w:rsidR="004B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Olaj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</w:tr>
      <w:tr w:rsidR="004B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Szilárd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</w:tr>
      <w:tr w:rsidR="004B2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ind w:left="56" w:right="56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Egyéb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37" w:rsidRDefault="004B2C37">
            <w:pPr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</w:p>
        </w:tc>
      </w:tr>
    </w:tbl>
    <w:p w:rsidR="004B2C37" w:rsidRDefault="004B2C37">
      <w:pPr>
        <w:rPr>
          <w:snapToGrid w:val="0"/>
        </w:rPr>
      </w:pPr>
      <w:bookmarkStart w:id="0" w:name="_GoBack"/>
      <w:bookmarkEnd w:id="0"/>
    </w:p>
    <w:sectPr w:rsidR="004B2C37">
      <w:footerReference w:type="default" r:id="rId6"/>
      <w:pgSz w:w="12240" w:h="15840"/>
      <w:pgMar w:top="993" w:right="1041" w:bottom="709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C37" w:rsidRDefault="004B2C37">
      <w:r>
        <w:separator/>
      </w:r>
    </w:p>
  </w:endnote>
  <w:endnote w:type="continuationSeparator" w:id="0">
    <w:p w:rsidR="004B2C37" w:rsidRDefault="004B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37" w:rsidRDefault="004B2C37">
    <w:pPr>
      <w:pStyle w:val="llb"/>
      <w:rPr>
        <w:rFonts w:ascii="Arial Narrow" w:hAnsi="Arial Narrow"/>
        <w:sz w:val="18"/>
      </w:rPr>
    </w:pPr>
    <w:r>
      <w:rPr>
        <w:rFonts w:ascii="Arial Narrow" w:hAnsi="Arial Narrow"/>
        <w:snapToGrid w:val="0"/>
        <w:sz w:val="18"/>
      </w:rPr>
      <w:fldChar w:fldCharType="begin"/>
    </w:r>
    <w:r>
      <w:rPr>
        <w:rFonts w:ascii="Arial Narrow" w:hAnsi="Arial Narrow"/>
        <w:snapToGrid w:val="0"/>
        <w:sz w:val="18"/>
      </w:rPr>
      <w:instrText xml:space="preserve"> FILENAME \p </w:instrText>
    </w:r>
    <w:r>
      <w:rPr>
        <w:rFonts w:ascii="Arial Narrow" w:hAnsi="Arial Narrow"/>
        <w:snapToGrid w:val="0"/>
        <w:sz w:val="18"/>
      </w:rPr>
      <w:fldChar w:fldCharType="separate"/>
    </w:r>
    <w:r w:rsidR="00A77FE0">
      <w:rPr>
        <w:rFonts w:ascii="Arial Narrow" w:hAnsi="Arial Narrow"/>
        <w:noProof/>
        <w:snapToGrid w:val="0"/>
        <w:sz w:val="18"/>
      </w:rPr>
      <w:t>statisztikai_adatlap_hasznalatbavetelhez.doc</w:t>
    </w:r>
    <w:r>
      <w:rPr>
        <w:rFonts w:ascii="Arial Narrow" w:hAnsi="Arial Narrow"/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C37" w:rsidRDefault="004B2C37">
      <w:r>
        <w:separator/>
      </w:r>
    </w:p>
  </w:footnote>
  <w:footnote w:type="continuationSeparator" w:id="0">
    <w:p w:rsidR="004B2C37" w:rsidRDefault="004B2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E0"/>
    <w:rsid w:val="004B2C37"/>
    <w:rsid w:val="0064652A"/>
    <w:rsid w:val="00A7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25CCD26-DD1B-4A30-85A7-FC271EEE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pPr>
      <w:spacing w:before="240" w:after="240"/>
      <w:jc w:val="center"/>
    </w:pPr>
    <w:rPr>
      <w:rFonts w:ascii="Arial Narrow" w:hAnsi="Arial Narrow"/>
      <w:b/>
      <w:snapToGrid w:val="0"/>
      <w:sz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FE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77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Statisztikai adatlap  használatbavételi engedélyhez</vt:lpstr>
      <vt:lpstr> Statisztikai adatlap  használatbavételi engedélyhez</vt:lpstr>
    </vt:vector>
  </TitlesOfParts>
  <Company>Siofok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Statisztikai adatlap  használatbavételi engedélyhez</dc:title>
  <dc:subject/>
  <dc:creator>Polgarmesteri Hivatal</dc:creator>
  <cp:keywords/>
  <cp:lastModifiedBy>Péter Éva</cp:lastModifiedBy>
  <cp:revision>2</cp:revision>
  <cp:lastPrinted>2015-07-03T07:28:00Z</cp:lastPrinted>
  <dcterms:created xsi:type="dcterms:W3CDTF">2016-05-27T08:03:00Z</dcterms:created>
  <dcterms:modified xsi:type="dcterms:W3CDTF">2016-05-27T08:03:00Z</dcterms:modified>
</cp:coreProperties>
</file>