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A16F7" w14:textId="77777777" w:rsidR="002237E9" w:rsidRPr="0022612D" w:rsidRDefault="002237E9" w:rsidP="00081EE2">
      <w:pPr>
        <w:pStyle w:val="Cmsor5"/>
      </w:pPr>
      <w:bookmarkStart w:id="0" w:name="_Toc240527356"/>
      <w:bookmarkStart w:id="1" w:name="_Toc240527323"/>
      <w:bookmarkStart w:id="2" w:name="_Toc240687058"/>
      <w:bookmarkStart w:id="3" w:name="pr474"/>
      <w:bookmarkStart w:id="4" w:name="_Halmozottan_fogyatékos_személy"/>
      <w:bookmarkEnd w:id="4"/>
      <w:r w:rsidRPr="0022612D">
        <w:t>Halmozottan fogyatékos szem</w:t>
      </w:r>
      <w:r w:rsidR="00AD0C1A" w:rsidRPr="0022612D">
        <w:t xml:space="preserve">ély gondozását, ápolását végző </w:t>
      </w:r>
      <w:r w:rsidRPr="0022612D">
        <w:t xml:space="preserve">részére megállapítható </w:t>
      </w:r>
      <w:r w:rsidR="006626B5" w:rsidRPr="0022612D">
        <w:t xml:space="preserve">kiegészítő </w:t>
      </w:r>
      <w:r w:rsidR="00C448A8" w:rsidRPr="0022612D">
        <w:t>ápolási díj</w:t>
      </w:r>
    </w:p>
    <w:p w14:paraId="08CFAEEA" w14:textId="77777777" w:rsidR="0073621A" w:rsidRPr="0022612D" w:rsidRDefault="002D319B" w:rsidP="00BF5DD8">
      <w:p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Nyíregyháza Megyei Jogú Város Önkormányzata</w:t>
      </w:r>
      <w:r w:rsidR="00B475EC" w:rsidRPr="0022612D">
        <w:rPr>
          <w:rFonts w:ascii="Calibri" w:hAnsi="Calibri" w:cs="Calibri"/>
          <w:szCs w:val="22"/>
        </w:rPr>
        <w:t xml:space="preserve"> Közgyűlésének</w:t>
      </w:r>
      <w:r w:rsidRPr="0022612D">
        <w:rPr>
          <w:rFonts w:ascii="Calibri" w:hAnsi="Calibri" w:cs="Calibri"/>
          <w:szCs w:val="22"/>
        </w:rPr>
        <w:t xml:space="preserve"> </w:t>
      </w:r>
      <w:r w:rsidR="00AD0C1A" w:rsidRPr="0022612D">
        <w:rPr>
          <w:rFonts w:ascii="Calibri" w:hAnsi="Calibri" w:cs="Calibri"/>
          <w:szCs w:val="22"/>
        </w:rPr>
        <w:t>a szociális rászorultságtól függő egyes pénzbeli és természetben nyújtott szociális ellátásokról szóló</w:t>
      </w:r>
      <w:r w:rsidRPr="0022612D">
        <w:rPr>
          <w:rFonts w:ascii="Calibri" w:hAnsi="Calibri" w:cs="Calibri"/>
          <w:szCs w:val="22"/>
        </w:rPr>
        <w:t xml:space="preserve"> </w:t>
      </w:r>
      <w:r w:rsidR="00B84EC1">
        <w:rPr>
          <w:rFonts w:ascii="Calibri" w:hAnsi="Calibri" w:cs="Calibri"/>
          <w:szCs w:val="22"/>
        </w:rPr>
        <w:t>21</w:t>
      </w:r>
      <w:r w:rsidRPr="0022612D">
        <w:rPr>
          <w:rFonts w:ascii="Calibri" w:hAnsi="Calibri" w:cs="Calibri"/>
          <w:szCs w:val="22"/>
        </w:rPr>
        <w:t>/</w:t>
      </w:r>
      <w:r w:rsidR="00B84EC1">
        <w:rPr>
          <w:rFonts w:ascii="Calibri" w:hAnsi="Calibri" w:cs="Calibri"/>
          <w:szCs w:val="22"/>
        </w:rPr>
        <w:t>2021.</w:t>
      </w:r>
      <w:r w:rsidR="00BF5DD8" w:rsidRPr="0022612D">
        <w:rPr>
          <w:rFonts w:ascii="Calibri" w:hAnsi="Calibri" w:cs="Calibri"/>
          <w:szCs w:val="22"/>
        </w:rPr>
        <w:t xml:space="preserve"> (</w:t>
      </w:r>
      <w:r w:rsidR="00B84EC1">
        <w:rPr>
          <w:rFonts w:ascii="Calibri" w:hAnsi="Calibri" w:cs="Calibri"/>
          <w:szCs w:val="22"/>
        </w:rPr>
        <w:t>VI.</w:t>
      </w:r>
      <w:r w:rsidR="00BF5DD8" w:rsidRPr="0022612D">
        <w:rPr>
          <w:rFonts w:ascii="Calibri" w:hAnsi="Calibri" w:cs="Calibri"/>
          <w:szCs w:val="22"/>
        </w:rPr>
        <w:t xml:space="preserve"> 2</w:t>
      </w:r>
      <w:r w:rsidR="00B84EC1">
        <w:rPr>
          <w:rFonts w:ascii="Calibri" w:hAnsi="Calibri" w:cs="Calibri"/>
          <w:szCs w:val="22"/>
        </w:rPr>
        <w:t>5</w:t>
      </w:r>
      <w:r w:rsidRPr="0022612D">
        <w:rPr>
          <w:rFonts w:ascii="Calibri" w:hAnsi="Calibri" w:cs="Calibri"/>
          <w:szCs w:val="22"/>
        </w:rPr>
        <w:t>.) rendeletében</w:t>
      </w:r>
      <w:r w:rsidR="00AD0C1A" w:rsidRPr="0022612D">
        <w:rPr>
          <w:rFonts w:ascii="Calibri" w:hAnsi="Calibri" w:cs="Calibri"/>
          <w:szCs w:val="22"/>
        </w:rPr>
        <w:t xml:space="preserve"> meghatározottak alapján Nyíregyháza Megyei Jogú Város Polgármestere</w:t>
      </w:r>
      <w:r w:rsidRPr="0022612D">
        <w:rPr>
          <w:rFonts w:ascii="Calibri" w:hAnsi="Calibri" w:cs="Calibri"/>
          <w:szCs w:val="22"/>
        </w:rPr>
        <w:t xml:space="preserve"> a h</w:t>
      </w:r>
      <w:r w:rsidR="002237E9" w:rsidRPr="0022612D">
        <w:rPr>
          <w:rFonts w:ascii="Calibri" w:hAnsi="Calibri" w:cs="Calibri"/>
          <w:szCs w:val="22"/>
        </w:rPr>
        <w:t>almozottan fogyatékos</w:t>
      </w:r>
      <w:r w:rsidRPr="0022612D">
        <w:rPr>
          <w:rFonts w:ascii="Calibri" w:hAnsi="Calibri" w:cs="Calibri"/>
          <w:szCs w:val="22"/>
        </w:rPr>
        <w:t xml:space="preserve"> személyt ápoló személy részére az ápolási díj </w:t>
      </w:r>
      <w:r w:rsidR="007100FC">
        <w:rPr>
          <w:rFonts w:ascii="Calibri" w:hAnsi="Calibri" w:cs="Calibri"/>
          <w:szCs w:val="22"/>
        </w:rPr>
        <w:t>és a gyermekek otthongo</w:t>
      </w:r>
      <w:r w:rsidR="002C7E58">
        <w:rPr>
          <w:rFonts w:ascii="Calibri" w:hAnsi="Calibri" w:cs="Calibri"/>
          <w:szCs w:val="22"/>
        </w:rPr>
        <w:t>n</w:t>
      </w:r>
      <w:r w:rsidR="007100FC">
        <w:rPr>
          <w:rFonts w:ascii="Calibri" w:hAnsi="Calibri" w:cs="Calibri"/>
          <w:szCs w:val="22"/>
        </w:rPr>
        <w:t xml:space="preserve">dozási díjának </w:t>
      </w:r>
      <w:r w:rsidRPr="0022612D">
        <w:rPr>
          <w:rFonts w:ascii="Calibri" w:hAnsi="Calibri" w:cs="Calibri"/>
          <w:szCs w:val="22"/>
        </w:rPr>
        <w:t>összegén felül ki</w:t>
      </w:r>
      <w:r w:rsidR="00BF5DD8" w:rsidRPr="0022612D">
        <w:rPr>
          <w:rFonts w:ascii="Calibri" w:hAnsi="Calibri" w:cs="Calibri"/>
          <w:szCs w:val="22"/>
        </w:rPr>
        <w:t>egészítő támogatást állapít meg.</w:t>
      </w:r>
    </w:p>
    <w:p w14:paraId="22760ECB" w14:textId="5F00E0B8" w:rsidR="00BF5DD8" w:rsidRPr="0022612D" w:rsidRDefault="00193510" w:rsidP="00BF5DD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A kiegészítő </w:t>
      </w:r>
      <w:r w:rsidR="00AD0C1A" w:rsidRPr="0022612D">
        <w:rPr>
          <w:rFonts w:ascii="Calibri" w:hAnsi="Calibri" w:cs="Calibri"/>
          <w:szCs w:val="22"/>
        </w:rPr>
        <w:t>ápolási díj</w:t>
      </w:r>
      <w:r w:rsidR="00BF5DD8" w:rsidRPr="0022612D">
        <w:rPr>
          <w:rFonts w:ascii="Calibri" w:hAnsi="Calibri" w:cs="Calibri"/>
          <w:szCs w:val="22"/>
        </w:rPr>
        <w:t xml:space="preserve"> havi összege az éves központi költségvetésben meghatározott </w:t>
      </w:r>
      <w:r w:rsidR="00B84EC1">
        <w:rPr>
          <w:rFonts w:ascii="Calibri" w:hAnsi="Calibri" w:cs="Calibri"/>
          <w:szCs w:val="22"/>
        </w:rPr>
        <w:t xml:space="preserve">ápolási díj </w:t>
      </w:r>
      <w:r w:rsidR="00BF5DD8" w:rsidRPr="0022612D">
        <w:rPr>
          <w:rFonts w:ascii="Calibri" w:hAnsi="Calibri" w:cs="Calibri"/>
          <w:szCs w:val="22"/>
        </w:rPr>
        <w:t>alapösszeg</w:t>
      </w:r>
      <w:r w:rsidR="00B84EC1">
        <w:rPr>
          <w:rFonts w:ascii="Calibri" w:hAnsi="Calibri" w:cs="Calibri"/>
          <w:szCs w:val="22"/>
        </w:rPr>
        <w:t>ének</w:t>
      </w:r>
      <w:r w:rsidR="007100FC">
        <w:rPr>
          <w:rFonts w:ascii="Calibri" w:hAnsi="Calibri" w:cs="Calibri"/>
          <w:szCs w:val="22"/>
        </w:rPr>
        <w:t xml:space="preserve"> </w:t>
      </w:r>
      <w:r w:rsidR="00BF5DD8" w:rsidRPr="0022612D">
        <w:rPr>
          <w:rFonts w:ascii="Calibri" w:hAnsi="Calibri" w:cs="Calibri"/>
          <w:szCs w:val="22"/>
        </w:rPr>
        <w:t xml:space="preserve">70%‐a </w:t>
      </w:r>
      <w:r w:rsidR="007100FC">
        <w:rPr>
          <w:rFonts w:ascii="Calibri" w:hAnsi="Calibri" w:cs="Calibri"/>
          <w:szCs w:val="22"/>
        </w:rPr>
        <w:t xml:space="preserve">halmozottan fogyatékos személyt ápoló esetén. </w:t>
      </w:r>
      <w:r w:rsidR="00BF5DD8" w:rsidRPr="0022612D">
        <w:rPr>
          <w:rFonts w:ascii="Calibri" w:hAnsi="Calibri" w:cs="Calibri"/>
          <w:szCs w:val="22"/>
        </w:rPr>
        <w:t>(</w:t>
      </w:r>
      <w:r w:rsidR="00CB0D98">
        <w:rPr>
          <w:rFonts w:ascii="Calibri" w:hAnsi="Calibri" w:cs="Calibri"/>
          <w:szCs w:val="22"/>
        </w:rPr>
        <w:t>202</w:t>
      </w:r>
      <w:r w:rsidR="005146EF">
        <w:rPr>
          <w:rFonts w:ascii="Calibri" w:hAnsi="Calibri" w:cs="Calibri"/>
          <w:szCs w:val="22"/>
        </w:rPr>
        <w:t>5</w:t>
      </w:r>
      <w:r w:rsidR="00BF5DD8" w:rsidRPr="0022612D">
        <w:rPr>
          <w:rFonts w:ascii="Calibri" w:hAnsi="Calibri" w:cs="Calibri"/>
          <w:szCs w:val="22"/>
        </w:rPr>
        <w:t>. évben:</w:t>
      </w:r>
      <w:r w:rsidR="008B344D">
        <w:rPr>
          <w:rFonts w:ascii="Calibri" w:hAnsi="Calibri" w:cs="Calibri"/>
          <w:szCs w:val="22"/>
        </w:rPr>
        <w:t xml:space="preserve"> </w:t>
      </w:r>
      <w:r w:rsidR="005146EF">
        <w:rPr>
          <w:rFonts w:ascii="Calibri" w:hAnsi="Calibri" w:cs="Calibri"/>
          <w:szCs w:val="22"/>
        </w:rPr>
        <w:t>34.975</w:t>
      </w:r>
      <w:r w:rsidR="00BF5DD8" w:rsidRPr="0022612D">
        <w:rPr>
          <w:rFonts w:ascii="Calibri" w:hAnsi="Calibri" w:cs="Calibri"/>
          <w:szCs w:val="22"/>
        </w:rPr>
        <w:t>.-Ft./hó)</w:t>
      </w:r>
    </w:p>
    <w:p w14:paraId="262235AC" w14:textId="77777777" w:rsidR="0073621A" w:rsidRPr="0022612D" w:rsidRDefault="0073621A" w:rsidP="00E84A05">
      <w:pPr>
        <w:jc w:val="both"/>
        <w:rPr>
          <w:rFonts w:ascii="Calibri" w:hAnsi="Calibri" w:cs="Calibri"/>
          <w:szCs w:val="22"/>
        </w:rPr>
      </w:pPr>
    </w:p>
    <w:p w14:paraId="0971DC9B" w14:textId="77777777" w:rsidR="002237E9" w:rsidRPr="0022612D" w:rsidRDefault="002D319B" w:rsidP="00E84A05">
      <w:pPr>
        <w:jc w:val="both"/>
        <w:rPr>
          <w:rFonts w:ascii="Calibri" w:hAnsi="Calibri" w:cs="Calibri"/>
          <w:b/>
          <w:szCs w:val="22"/>
        </w:rPr>
      </w:pPr>
      <w:r w:rsidRPr="0022612D">
        <w:rPr>
          <w:rFonts w:ascii="Calibri" w:hAnsi="Calibri" w:cs="Calibri"/>
          <w:b/>
          <w:szCs w:val="22"/>
        </w:rPr>
        <w:t xml:space="preserve">Halmozottan fogyatékos </w:t>
      </w:r>
      <w:r w:rsidR="002237E9" w:rsidRPr="0022612D">
        <w:rPr>
          <w:rFonts w:ascii="Calibri" w:hAnsi="Calibri" w:cs="Calibri"/>
          <w:b/>
          <w:szCs w:val="22"/>
        </w:rPr>
        <w:t>az a személy, akinek az alább felsorolt súlyos fogyatékosságok közül legalább két fogyatékossága van:</w:t>
      </w:r>
    </w:p>
    <w:p w14:paraId="7028E6F8" w14:textId="77777777" w:rsidR="00BF5DD8" w:rsidRPr="0022612D" w:rsidRDefault="00BF5DD8" w:rsidP="00C02D52">
      <w:pPr>
        <w:numPr>
          <w:ilvl w:val="0"/>
          <w:numId w:val="17"/>
        </w:numPr>
        <w:spacing w:after="0"/>
        <w:ind w:right="150"/>
        <w:jc w:val="both"/>
        <w:rPr>
          <w:rFonts w:ascii="Calibri" w:hAnsi="Calibri" w:cs="Calibri"/>
          <w:szCs w:val="22"/>
        </w:rPr>
      </w:pPr>
      <w:bookmarkStart w:id="5" w:name="pr459"/>
      <w:bookmarkEnd w:id="5"/>
      <w:r w:rsidRPr="0022612D">
        <w:rPr>
          <w:rFonts w:ascii="Calibri" w:hAnsi="Calibri" w:cs="Calibri"/>
          <w:szCs w:val="22"/>
        </w:rPr>
        <w:t>segédeszközzel vagy műtéti úton nem korrigálható módon látóképessége teljesen hiányzik, vagy alig</w:t>
      </w:r>
      <w:r w:rsidR="00AD0C1A" w:rsidRPr="0022612D">
        <w:rPr>
          <w:rFonts w:ascii="Calibri" w:hAnsi="Calibri" w:cs="Calibri"/>
          <w:szCs w:val="22"/>
        </w:rPr>
        <w:t xml:space="preserve"> </w:t>
      </w:r>
      <w:r w:rsidRPr="0022612D">
        <w:rPr>
          <w:rFonts w:ascii="Calibri" w:hAnsi="Calibri" w:cs="Calibri"/>
          <w:szCs w:val="22"/>
        </w:rPr>
        <w:t>látóként minimális látásmaradvánnyal rendelkezik, és ezért kizárólag tapintó - halló - életmód folytatására képes,</w:t>
      </w:r>
    </w:p>
    <w:p w14:paraId="6C31AEED" w14:textId="77777777" w:rsidR="00C0495C" w:rsidRPr="0022612D" w:rsidRDefault="00C0495C" w:rsidP="00C0495C">
      <w:pPr>
        <w:spacing w:after="0"/>
        <w:ind w:left="720" w:right="150"/>
        <w:jc w:val="both"/>
        <w:rPr>
          <w:rFonts w:ascii="Calibri" w:hAnsi="Calibri" w:cs="Calibri"/>
          <w:szCs w:val="22"/>
        </w:rPr>
      </w:pPr>
    </w:p>
    <w:p w14:paraId="4910BD99" w14:textId="77777777" w:rsidR="00BF5DD8" w:rsidRPr="0022612D" w:rsidRDefault="00BF5DD8" w:rsidP="00C02D52">
      <w:pPr>
        <w:numPr>
          <w:ilvl w:val="0"/>
          <w:numId w:val="17"/>
        </w:numPr>
        <w:spacing w:after="0"/>
        <w:ind w:right="150"/>
        <w:jc w:val="both"/>
        <w:rPr>
          <w:rFonts w:ascii="Calibri" w:hAnsi="Calibri" w:cs="Calibri"/>
          <w:i/>
          <w:iCs/>
          <w:szCs w:val="22"/>
        </w:rPr>
      </w:pPr>
      <w:r w:rsidRPr="0022612D">
        <w:rPr>
          <w:rFonts w:ascii="Calibri" w:hAnsi="Calibri" w:cs="Calibri"/>
          <w:szCs w:val="22"/>
        </w:rPr>
        <w:t>hallásvesztesége olyan mértékű, hogy a beszédnek hallás útján történő megértésére és spontán elsajátítására segédeszközzel sem képes és halláskárosodása miatt a hangzó beszéd érthető ejtése elmarad,</w:t>
      </w:r>
    </w:p>
    <w:p w14:paraId="22466808" w14:textId="77777777" w:rsidR="00C0495C" w:rsidRPr="0022612D" w:rsidRDefault="00C0495C" w:rsidP="00C0495C">
      <w:pPr>
        <w:pStyle w:val="Listaszerbekezds"/>
        <w:rPr>
          <w:rFonts w:ascii="Calibri" w:hAnsi="Calibri" w:cs="Calibri"/>
          <w:i/>
          <w:iCs/>
          <w:szCs w:val="22"/>
        </w:rPr>
      </w:pPr>
    </w:p>
    <w:p w14:paraId="0211BF65" w14:textId="77777777" w:rsidR="00BF5DD8" w:rsidRPr="0022612D" w:rsidRDefault="00BF5DD8" w:rsidP="00C02D52">
      <w:pPr>
        <w:numPr>
          <w:ilvl w:val="0"/>
          <w:numId w:val="17"/>
        </w:numPr>
        <w:spacing w:after="0"/>
        <w:ind w:right="150"/>
        <w:jc w:val="both"/>
        <w:rPr>
          <w:rFonts w:ascii="Calibri" w:hAnsi="Calibri" w:cs="Calibri"/>
          <w:i/>
          <w:iCs/>
          <w:szCs w:val="22"/>
        </w:rPr>
      </w:pPr>
      <w:r w:rsidRPr="0022612D">
        <w:rPr>
          <w:rFonts w:ascii="Calibri" w:hAnsi="Calibri" w:cs="Calibri"/>
          <w:i/>
          <w:iCs/>
          <w:szCs w:val="22"/>
        </w:rPr>
        <w:t xml:space="preserve"> </w:t>
      </w:r>
      <w:r w:rsidRPr="0022612D">
        <w:rPr>
          <w:rFonts w:ascii="Calibri" w:hAnsi="Calibri" w:cs="Calibri"/>
          <w:szCs w:val="22"/>
        </w:rPr>
        <w:t>értelmi akadályozottsága genetikai, illetőleg magzati károsodás vagy szülési trauma következtében, továbbá tizennegyedik életévét megelőzően bekövetkező súlyos betegség miatt középsúlyos vagy annál nagyobb mértékű, továbbá aki IQ értékétől függetlenül a személyiség egészét érintő (</w:t>
      </w:r>
      <w:proofErr w:type="spellStart"/>
      <w:r w:rsidRPr="0022612D">
        <w:rPr>
          <w:rFonts w:ascii="Calibri" w:hAnsi="Calibri" w:cs="Calibri"/>
          <w:szCs w:val="22"/>
        </w:rPr>
        <w:t>pervazív</w:t>
      </w:r>
      <w:proofErr w:type="spellEnd"/>
      <w:r w:rsidRPr="0022612D">
        <w:rPr>
          <w:rFonts w:ascii="Calibri" w:hAnsi="Calibri" w:cs="Calibri"/>
          <w:szCs w:val="22"/>
        </w:rPr>
        <w:t>) fejlődési zavarban szenved, és az autonómiai tesztek alapján állapota súlyosnak vagy középsúlyosnak minősíthető (BNO szerinti besorolása: F84.0-F84.9),</w:t>
      </w:r>
    </w:p>
    <w:p w14:paraId="7DE839EA" w14:textId="77777777" w:rsidR="00C0495C" w:rsidRPr="0022612D" w:rsidRDefault="00C0495C" w:rsidP="00C0495C">
      <w:pPr>
        <w:pStyle w:val="Listaszerbekezds"/>
        <w:rPr>
          <w:rFonts w:ascii="Calibri" w:hAnsi="Calibri" w:cs="Calibri"/>
          <w:i/>
          <w:iCs/>
          <w:szCs w:val="22"/>
        </w:rPr>
      </w:pPr>
    </w:p>
    <w:p w14:paraId="5102B700" w14:textId="77777777" w:rsidR="00BF5DD8" w:rsidRPr="0022612D" w:rsidRDefault="00BF5DD8" w:rsidP="00C02D52">
      <w:pPr>
        <w:numPr>
          <w:ilvl w:val="0"/>
          <w:numId w:val="17"/>
        </w:numPr>
        <w:spacing w:after="0"/>
        <w:ind w:right="150"/>
        <w:jc w:val="both"/>
        <w:rPr>
          <w:rFonts w:ascii="Calibri" w:hAnsi="Calibri" w:cs="Calibri"/>
          <w:i/>
          <w:iCs/>
          <w:szCs w:val="22"/>
        </w:rPr>
      </w:pPr>
      <w:bookmarkStart w:id="6" w:name="pr462"/>
      <w:bookmarkEnd w:id="6"/>
      <w:r w:rsidRPr="0022612D">
        <w:rPr>
          <w:rFonts w:ascii="Calibri" w:hAnsi="Calibri" w:cs="Calibri"/>
          <w:szCs w:val="22"/>
        </w:rPr>
        <w:t>mozgásszervi károsodása, illetőleg funkciózavara olyan mértékű, hogy helyváltoztatása a külön jogszabályban meghatározott segédeszköz állandó és szükségszerű használatát igényli, vagy állapota miatt helyváltoztatásra még segédeszközzel sem képes, vagy végtaghiánya miatt önmaga ellátására nem képes</w:t>
      </w:r>
      <w:bookmarkStart w:id="7" w:name="pr463"/>
      <w:bookmarkEnd w:id="7"/>
      <w:r w:rsidR="00C0495C" w:rsidRPr="0022612D">
        <w:rPr>
          <w:rFonts w:ascii="Calibri" w:hAnsi="Calibri" w:cs="Calibri"/>
          <w:i/>
          <w:iCs/>
          <w:szCs w:val="22"/>
        </w:rPr>
        <w:t xml:space="preserve"> </w:t>
      </w:r>
      <w:r w:rsidRPr="0022612D">
        <w:rPr>
          <w:rFonts w:ascii="Calibri" w:hAnsi="Calibri" w:cs="Calibri"/>
          <w:szCs w:val="22"/>
        </w:rPr>
        <w:t>és állandó ápolásra, gondozásra szorul</w:t>
      </w:r>
      <w:r w:rsidR="00C0495C" w:rsidRPr="0022612D">
        <w:rPr>
          <w:rFonts w:ascii="Calibri" w:hAnsi="Calibri" w:cs="Calibri"/>
          <w:szCs w:val="22"/>
        </w:rPr>
        <w:t>.</w:t>
      </w:r>
    </w:p>
    <w:p w14:paraId="7033689E" w14:textId="77777777" w:rsidR="002237E9" w:rsidRPr="007100FC" w:rsidRDefault="002237E9" w:rsidP="00E84A05">
      <w:pPr>
        <w:pStyle w:val="NormlWeb"/>
        <w:spacing w:before="0" w:beforeAutospacing="0" w:after="0" w:afterAutospacing="0"/>
        <w:ind w:left="150" w:right="150"/>
        <w:jc w:val="both"/>
        <w:rPr>
          <w:rFonts w:ascii="Calibri" w:hAnsi="Calibri" w:cs="Calibri"/>
          <w:sz w:val="22"/>
          <w:szCs w:val="22"/>
        </w:rPr>
      </w:pPr>
    </w:p>
    <w:p w14:paraId="7F416BA2" w14:textId="77777777" w:rsidR="00BF5DD8" w:rsidRPr="0022612D" w:rsidRDefault="002237E9" w:rsidP="00BF5DD8">
      <w:pPr>
        <w:jc w:val="both"/>
        <w:rPr>
          <w:rFonts w:ascii="Calibri" w:hAnsi="Calibri" w:cs="Calibri"/>
          <w:b/>
          <w:szCs w:val="22"/>
        </w:rPr>
      </w:pPr>
      <w:r w:rsidRPr="0022612D">
        <w:rPr>
          <w:rFonts w:ascii="Calibri" w:hAnsi="Calibri" w:cs="Calibri"/>
          <w:b/>
          <w:szCs w:val="22"/>
          <w:u w:val="single"/>
        </w:rPr>
        <w:t>A szükséges dokumentumok:</w:t>
      </w:r>
      <w:r w:rsidR="00BF5DD8" w:rsidRPr="0022612D">
        <w:rPr>
          <w:rFonts w:ascii="Calibri" w:hAnsi="Calibri" w:cs="Calibri"/>
          <w:b/>
          <w:szCs w:val="22"/>
        </w:rPr>
        <w:t xml:space="preserve"> </w:t>
      </w:r>
    </w:p>
    <w:p w14:paraId="0BCB17F9" w14:textId="77777777" w:rsidR="004C41E0" w:rsidRDefault="00D6373B" w:rsidP="004C41E0">
      <w:p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A </w:t>
      </w:r>
      <w:r w:rsidR="00C448A8" w:rsidRPr="0022612D">
        <w:rPr>
          <w:rFonts w:ascii="Calibri" w:hAnsi="Calibri" w:cs="Calibri"/>
          <w:szCs w:val="22"/>
        </w:rPr>
        <w:t>kiegészítő</w:t>
      </w:r>
      <w:r w:rsidRPr="0022612D">
        <w:rPr>
          <w:rFonts w:ascii="Calibri" w:hAnsi="Calibri" w:cs="Calibri"/>
          <w:szCs w:val="22"/>
        </w:rPr>
        <w:t xml:space="preserve"> </w:t>
      </w:r>
      <w:r w:rsidR="000526A1" w:rsidRPr="0022612D">
        <w:rPr>
          <w:rFonts w:ascii="Calibri" w:hAnsi="Calibri" w:cs="Calibri"/>
          <w:szCs w:val="22"/>
        </w:rPr>
        <w:t>ápolási díj</w:t>
      </w:r>
      <w:r w:rsidRPr="0022612D">
        <w:rPr>
          <w:rFonts w:ascii="Calibri" w:hAnsi="Calibri" w:cs="Calibri"/>
          <w:szCs w:val="22"/>
        </w:rPr>
        <w:t xml:space="preserve"> iránti kérelmet az arra szolgáló formanyomtatványon kell benyújtani, mely formanyomtatvány beszerezhető a Polgármesteri Hivatal Ügyfélszolgálati Centrumában, valamint elektronikus úton letölthető a Po</w:t>
      </w:r>
      <w:r w:rsidR="004C41E0">
        <w:rPr>
          <w:rFonts w:ascii="Calibri" w:hAnsi="Calibri" w:cs="Calibri"/>
          <w:szCs w:val="22"/>
        </w:rPr>
        <w:t>lgármesteri Hivatal honlapjáról, illetve a magyarorszag.hu oldalról.</w:t>
      </w:r>
    </w:p>
    <w:p w14:paraId="09635126" w14:textId="77777777" w:rsidR="004C41E0" w:rsidRPr="004C41E0" w:rsidRDefault="004C41E0" w:rsidP="004C41E0">
      <w:pPr>
        <w:jc w:val="both"/>
        <w:rPr>
          <w:rFonts w:ascii="Calibri" w:hAnsi="Calibri"/>
          <w:szCs w:val="22"/>
        </w:rPr>
      </w:pPr>
      <w:r w:rsidRPr="004C41E0">
        <w:rPr>
          <w:rFonts w:ascii="Calibri" w:hAnsi="Calibri"/>
          <w:szCs w:val="22"/>
        </w:rPr>
        <w:t xml:space="preserve">Tájékoztatom, hogy elektronikus ügyintézéskor a Szociális és Köznevelési Osztályra továbbítandó küldeményeket az NYHSZOC névre és 654320755 KRID számra kell megküldeni. Tájékoztatom, amennyiben rendelkezik ügyfélkapus regisztrációval, úgy elektronikus úton is tarthat kapcsolatot a hatósággal, intézheti ügyét a </w:t>
      </w:r>
      <w:hyperlink r:id="rId8" w:history="1">
        <w:r w:rsidRPr="004C41E0">
          <w:rPr>
            <w:rStyle w:val="Hiperhivatkozs"/>
            <w:rFonts w:ascii="Calibri" w:hAnsi="Calibri"/>
            <w:szCs w:val="22"/>
          </w:rPr>
          <w:t>https://epapir.gov.hu</w:t>
        </w:r>
      </w:hyperlink>
      <w:r w:rsidRPr="004C41E0">
        <w:rPr>
          <w:rFonts w:ascii="Calibri" w:hAnsi="Calibri"/>
          <w:szCs w:val="22"/>
        </w:rPr>
        <w:t xml:space="preserve"> oldalon biztosított szolgáltatás igénybevételével.</w:t>
      </w:r>
    </w:p>
    <w:p w14:paraId="422CE04B" w14:textId="77777777" w:rsidR="004C41E0" w:rsidRPr="0022612D" w:rsidRDefault="004C41E0" w:rsidP="00D6373B">
      <w:pPr>
        <w:jc w:val="both"/>
        <w:rPr>
          <w:rFonts w:ascii="Calibri" w:hAnsi="Calibri" w:cs="Calibri"/>
          <w:szCs w:val="22"/>
        </w:rPr>
      </w:pPr>
    </w:p>
    <w:p w14:paraId="4EA56DA5" w14:textId="77777777" w:rsidR="00D6373B" w:rsidRPr="0022612D" w:rsidRDefault="00D6373B" w:rsidP="000526A1">
      <w:pPr>
        <w:tabs>
          <w:tab w:val="left" w:pos="960"/>
        </w:tabs>
        <w:spacing w:after="0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Ügyfélfogadás helye: Ügyfélszolgálati Centrum Nyíregyháza, Kossuth tér 1., 2</w:t>
      </w:r>
      <w:r w:rsidR="003D1019" w:rsidRPr="0022612D">
        <w:rPr>
          <w:rFonts w:ascii="Calibri" w:hAnsi="Calibri" w:cs="Calibri"/>
          <w:szCs w:val="22"/>
        </w:rPr>
        <w:t>6</w:t>
      </w:r>
      <w:r w:rsidRPr="0022612D">
        <w:rPr>
          <w:rFonts w:ascii="Calibri" w:hAnsi="Calibri" w:cs="Calibri"/>
          <w:szCs w:val="22"/>
        </w:rPr>
        <w:t>-2</w:t>
      </w:r>
      <w:r w:rsidR="003D1019" w:rsidRPr="0022612D">
        <w:rPr>
          <w:rFonts w:ascii="Calibri" w:hAnsi="Calibri" w:cs="Calibri"/>
          <w:szCs w:val="22"/>
        </w:rPr>
        <w:t>7</w:t>
      </w:r>
      <w:r w:rsidRPr="0022612D">
        <w:rPr>
          <w:rFonts w:ascii="Calibri" w:hAnsi="Calibri" w:cs="Calibri"/>
          <w:szCs w:val="22"/>
        </w:rPr>
        <w:t>. számú ablak</w:t>
      </w:r>
    </w:p>
    <w:p w14:paraId="3B6C28F6" w14:textId="77777777" w:rsidR="00D6373B" w:rsidRPr="0022612D" w:rsidRDefault="00D6373B" w:rsidP="000526A1">
      <w:pPr>
        <w:tabs>
          <w:tab w:val="left" w:pos="960"/>
        </w:tabs>
        <w:spacing w:after="0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Ügyfélfogadás ideje: hétfő, szerda: 8:00 – 12:00 és 13:00 – 16:30</w:t>
      </w:r>
    </w:p>
    <w:p w14:paraId="3F6C2CED" w14:textId="77777777" w:rsidR="00D6373B" w:rsidRPr="0022612D" w:rsidRDefault="00D6373B" w:rsidP="000526A1">
      <w:pPr>
        <w:tabs>
          <w:tab w:val="left" w:pos="960"/>
        </w:tabs>
        <w:spacing w:after="0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lastRenderedPageBreak/>
        <w:tab/>
      </w:r>
      <w:r w:rsidRPr="0022612D">
        <w:rPr>
          <w:rFonts w:ascii="Calibri" w:hAnsi="Calibri" w:cs="Calibri"/>
          <w:szCs w:val="22"/>
        </w:rPr>
        <w:tab/>
        <w:t xml:space="preserve">          kedd: 8:00 – 12:00</w:t>
      </w:r>
    </w:p>
    <w:p w14:paraId="3404457B" w14:textId="77777777" w:rsidR="00D6373B" w:rsidRPr="007F7098" w:rsidRDefault="00D6373B" w:rsidP="007F7098">
      <w:pPr>
        <w:tabs>
          <w:tab w:val="left" w:pos="960"/>
        </w:tabs>
        <w:spacing w:after="0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ab/>
      </w:r>
      <w:r w:rsidRPr="0022612D">
        <w:rPr>
          <w:rFonts w:ascii="Calibri" w:hAnsi="Calibri" w:cs="Calibri"/>
          <w:szCs w:val="22"/>
        </w:rPr>
        <w:tab/>
        <w:t xml:space="preserve">          péntek: 8:00 – 13:00</w:t>
      </w:r>
    </w:p>
    <w:p w14:paraId="22EA612B" w14:textId="77777777" w:rsidR="00BF5DD8" w:rsidRPr="0022612D" w:rsidRDefault="00BF5DD8" w:rsidP="0055411D">
      <w:pPr>
        <w:numPr>
          <w:ilvl w:val="0"/>
          <w:numId w:val="39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b/>
          <w:szCs w:val="22"/>
        </w:rPr>
        <w:t>amennyiben nem magyar állampolgár</w:t>
      </w:r>
      <w:r w:rsidRPr="0022612D">
        <w:rPr>
          <w:rFonts w:ascii="Calibri" w:hAnsi="Calibri" w:cs="Calibri"/>
          <w:szCs w:val="22"/>
        </w:rPr>
        <w:t>, a Magyarországon való tartózkodás jogcímét igazoló irat fénymásolatát;</w:t>
      </w:r>
    </w:p>
    <w:p w14:paraId="149E6E2A" w14:textId="77777777" w:rsidR="00BF5DD8" w:rsidRPr="0022612D" w:rsidRDefault="00BF5DD8" w:rsidP="0055411D">
      <w:pPr>
        <w:numPr>
          <w:ilvl w:val="0"/>
          <w:numId w:val="39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b/>
          <w:szCs w:val="22"/>
        </w:rPr>
        <w:t>továbbá csatolni szükséges a</w:t>
      </w:r>
      <w:r w:rsidRPr="0022612D">
        <w:rPr>
          <w:rFonts w:ascii="Calibri" w:hAnsi="Calibri" w:cs="Calibri"/>
          <w:szCs w:val="22"/>
        </w:rPr>
        <w:t xml:space="preserve"> háziorvos által kiállított igazolást arról, hogy az ápolt </w:t>
      </w:r>
      <w:r w:rsidR="00AD0C1A" w:rsidRPr="0022612D">
        <w:rPr>
          <w:rFonts w:ascii="Calibri" w:hAnsi="Calibri" w:cs="Calibri"/>
          <w:szCs w:val="22"/>
        </w:rPr>
        <w:t>súlyosan fogyatékos, s legalább két fogyatékossággal rendelkezik</w:t>
      </w:r>
      <w:r w:rsidRPr="0022612D">
        <w:rPr>
          <w:rFonts w:ascii="Calibri" w:hAnsi="Calibri" w:cs="Calibri"/>
          <w:szCs w:val="22"/>
        </w:rPr>
        <w:t>, állandó és tartós gondozásra szorul. Az orvosi igazolásnak tartalmaznia kell a gondozás várható időtartamát,</w:t>
      </w:r>
    </w:p>
    <w:p w14:paraId="1CF4F5EF" w14:textId="77777777" w:rsidR="00BF5DD8" w:rsidRPr="0022612D" w:rsidRDefault="00BF5DD8" w:rsidP="0055411D">
      <w:pPr>
        <w:numPr>
          <w:ilvl w:val="0"/>
          <w:numId w:val="39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magán</w:t>
      </w:r>
      <w:r w:rsidR="00AD0C1A" w:rsidRPr="0022612D">
        <w:rPr>
          <w:rFonts w:ascii="Calibri" w:hAnsi="Calibri" w:cs="Calibri"/>
          <w:szCs w:val="22"/>
        </w:rPr>
        <w:t>-</w:t>
      </w:r>
      <w:r w:rsidRPr="0022612D">
        <w:rPr>
          <w:rFonts w:ascii="Calibri" w:hAnsi="Calibri" w:cs="Calibri"/>
          <w:szCs w:val="22"/>
        </w:rPr>
        <w:t>nyugdíjpénztári tagságról szóló nyilatkozatot, valamint szerződés fénymásolatát</w:t>
      </w:r>
    </w:p>
    <w:p w14:paraId="7C8B9FE5" w14:textId="77777777" w:rsidR="00BF5DD8" w:rsidRPr="0022612D" w:rsidRDefault="00BF5DD8" w:rsidP="0055411D">
      <w:pPr>
        <w:numPr>
          <w:ilvl w:val="0"/>
          <w:numId w:val="39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amennyiben a kiegészítő </w:t>
      </w:r>
      <w:r w:rsidR="00AD0C1A" w:rsidRPr="0022612D">
        <w:rPr>
          <w:rFonts w:ascii="Calibri" w:hAnsi="Calibri" w:cs="Calibri"/>
          <w:szCs w:val="22"/>
        </w:rPr>
        <w:t>ápolási díj</w:t>
      </w:r>
      <w:r w:rsidRPr="0022612D">
        <w:rPr>
          <w:rFonts w:ascii="Calibri" w:hAnsi="Calibri" w:cs="Calibri"/>
          <w:szCs w:val="22"/>
        </w:rPr>
        <w:t xml:space="preserve"> megállapítását kérelmezi</w:t>
      </w:r>
      <w:r w:rsidR="00AD0C1A" w:rsidRPr="0022612D">
        <w:rPr>
          <w:rFonts w:ascii="Calibri" w:hAnsi="Calibri" w:cs="Calibri"/>
          <w:szCs w:val="22"/>
        </w:rPr>
        <w:t>,</w:t>
      </w:r>
      <w:r w:rsidRPr="0022612D">
        <w:rPr>
          <w:rFonts w:ascii="Calibri" w:hAnsi="Calibri" w:cs="Calibri"/>
          <w:szCs w:val="22"/>
        </w:rPr>
        <w:t xml:space="preserve"> a járási hivatal </w:t>
      </w:r>
      <w:r w:rsidR="00C40B99">
        <w:rPr>
          <w:rFonts w:ascii="Calibri" w:hAnsi="Calibri" w:cs="Calibri"/>
          <w:szCs w:val="22"/>
        </w:rPr>
        <w:t>végleges</w:t>
      </w:r>
      <w:r w:rsidRPr="0022612D">
        <w:rPr>
          <w:rFonts w:ascii="Calibri" w:hAnsi="Calibri" w:cs="Calibri"/>
          <w:szCs w:val="22"/>
        </w:rPr>
        <w:t xml:space="preserve"> határozatát a fogyatékosságra tekintettel megállapított ápolási díjról</w:t>
      </w:r>
      <w:r w:rsidR="00AD0C1A" w:rsidRPr="0022612D">
        <w:rPr>
          <w:rFonts w:ascii="Calibri" w:hAnsi="Calibri" w:cs="Calibri"/>
          <w:szCs w:val="22"/>
        </w:rPr>
        <w:t xml:space="preserve"> csatolnia szükséges.</w:t>
      </w:r>
    </w:p>
    <w:p w14:paraId="13821EBD" w14:textId="77777777" w:rsidR="00BF5DD8" w:rsidRPr="0022612D" w:rsidRDefault="00BF5DD8" w:rsidP="00BF5DD8">
      <w:p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Felhívom figyelmét, ha az ápolási díj kérelmét halmozottan fogyatékos személyt ápolóként kéri megállapítani, a háziorvosi igazoláson fel kell tüntetni, hogy az ápolt „halmozottan fogyatékos”.</w:t>
      </w:r>
    </w:p>
    <w:p w14:paraId="01E1E698" w14:textId="77777777" w:rsidR="00BF5CBF" w:rsidRPr="0022612D" w:rsidRDefault="00BF5DD8" w:rsidP="00BF5DD8">
      <w:p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Ezen támogatási forma igénylésekor a család jövedelméről nem kell igazolást </w:t>
      </w:r>
      <w:proofErr w:type="gramStart"/>
      <w:r w:rsidRPr="0022612D">
        <w:rPr>
          <w:rFonts w:ascii="Calibri" w:hAnsi="Calibri" w:cs="Calibri"/>
          <w:szCs w:val="22"/>
        </w:rPr>
        <w:t>csatolni !</w:t>
      </w:r>
      <w:proofErr w:type="gramEnd"/>
    </w:p>
    <w:p w14:paraId="525815F5" w14:textId="77777777" w:rsidR="00E071F7" w:rsidRPr="007100FC" w:rsidRDefault="00E071F7" w:rsidP="00497F29">
      <w:pPr>
        <w:pStyle w:val="NormlWeb"/>
        <w:spacing w:before="0" w:beforeAutospacing="0" w:after="0" w:afterAutospacing="0"/>
        <w:ind w:right="150"/>
        <w:jc w:val="both"/>
        <w:rPr>
          <w:rFonts w:ascii="Calibri" w:hAnsi="Calibri" w:cs="Calibri"/>
          <w:sz w:val="22"/>
          <w:szCs w:val="22"/>
        </w:rPr>
      </w:pPr>
    </w:p>
    <w:p w14:paraId="184F2F73" w14:textId="77777777" w:rsidR="002237E9" w:rsidRPr="0022612D" w:rsidRDefault="002237E9" w:rsidP="00E84A05">
      <w:pPr>
        <w:jc w:val="both"/>
        <w:rPr>
          <w:rFonts w:ascii="Calibri" w:hAnsi="Calibri" w:cs="Calibri"/>
          <w:szCs w:val="22"/>
          <w:u w:val="single"/>
        </w:rPr>
      </w:pPr>
      <w:r w:rsidRPr="0022612D">
        <w:rPr>
          <w:rFonts w:ascii="Calibri" w:hAnsi="Calibri" w:cs="Calibri"/>
          <w:szCs w:val="22"/>
          <w:u w:val="single"/>
        </w:rPr>
        <w:t>Az eljárás menete:</w:t>
      </w:r>
    </w:p>
    <w:p w14:paraId="30DC1849" w14:textId="77777777" w:rsidR="002237E9" w:rsidRPr="0022612D" w:rsidRDefault="002237E9" w:rsidP="00C02D52">
      <w:pPr>
        <w:numPr>
          <w:ilvl w:val="0"/>
          <w:numId w:val="16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az ápolási díj </w:t>
      </w:r>
      <w:r w:rsidR="000066A0" w:rsidRPr="0022612D">
        <w:rPr>
          <w:rFonts w:ascii="Calibri" w:hAnsi="Calibri" w:cs="Calibri"/>
          <w:szCs w:val="22"/>
        </w:rPr>
        <w:t>megalapozottsága esetén a Hivatal</w:t>
      </w:r>
      <w:r w:rsidRPr="0022612D">
        <w:rPr>
          <w:rFonts w:ascii="Calibri" w:hAnsi="Calibri" w:cs="Calibri"/>
          <w:szCs w:val="22"/>
        </w:rPr>
        <w:t xml:space="preserve"> a kérelem benyújtását követő </w:t>
      </w:r>
      <w:r w:rsidR="009C372C" w:rsidRPr="0022612D">
        <w:rPr>
          <w:rFonts w:ascii="Calibri" w:hAnsi="Calibri" w:cs="Calibri"/>
          <w:szCs w:val="22"/>
        </w:rPr>
        <w:t>8 nap vagy 60</w:t>
      </w:r>
      <w:r w:rsidR="00385FEC" w:rsidRPr="0022612D">
        <w:rPr>
          <w:rFonts w:ascii="Calibri" w:hAnsi="Calibri" w:cs="Calibri"/>
          <w:szCs w:val="22"/>
        </w:rPr>
        <w:t xml:space="preserve"> </w:t>
      </w:r>
      <w:r w:rsidRPr="0022612D">
        <w:rPr>
          <w:rFonts w:ascii="Calibri" w:hAnsi="Calibri" w:cs="Calibri"/>
          <w:szCs w:val="22"/>
        </w:rPr>
        <w:t xml:space="preserve">napon belül határozatot hoz, mely tartalmazza az ápolt és az ápoló személy személyes adatait, az ápolási díj havi bruttó összegét,  </w:t>
      </w:r>
    </w:p>
    <w:p w14:paraId="069C6344" w14:textId="77777777" w:rsidR="002237E9" w:rsidRPr="0022612D" w:rsidRDefault="002237E9" w:rsidP="00C02D52">
      <w:pPr>
        <w:numPr>
          <w:ilvl w:val="0"/>
          <w:numId w:val="16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feltételek</w:t>
      </w:r>
      <w:r w:rsidR="000066A0" w:rsidRPr="0022612D">
        <w:rPr>
          <w:rFonts w:ascii="Calibri" w:hAnsi="Calibri" w:cs="Calibri"/>
          <w:szCs w:val="22"/>
        </w:rPr>
        <w:t xml:space="preserve"> nem teljesülése esetén a Hivatal</w:t>
      </w:r>
      <w:r w:rsidRPr="0022612D">
        <w:rPr>
          <w:rFonts w:ascii="Calibri" w:hAnsi="Calibri" w:cs="Calibri"/>
          <w:szCs w:val="22"/>
        </w:rPr>
        <w:t xml:space="preserve"> a kérelem benyújtását követő </w:t>
      </w:r>
      <w:r w:rsidR="009C372C" w:rsidRPr="0022612D">
        <w:rPr>
          <w:rFonts w:ascii="Calibri" w:hAnsi="Calibri" w:cs="Calibri"/>
          <w:szCs w:val="22"/>
        </w:rPr>
        <w:t>8 nap vagy 60</w:t>
      </w:r>
      <w:r w:rsidR="00385FEC" w:rsidRPr="0022612D">
        <w:rPr>
          <w:rFonts w:ascii="Calibri" w:hAnsi="Calibri" w:cs="Calibri"/>
          <w:szCs w:val="22"/>
        </w:rPr>
        <w:t xml:space="preserve"> </w:t>
      </w:r>
      <w:r w:rsidRPr="0022612D">
        <w:rPr>
          <w:rFonts w:ascii="Calibri" w:hAnsi="Calibri" w:cs="Calibri"/>
          <w:szCs w:val="22"/>
        </w:rPr>
        <w:t>napon belül határozatban dönt a támogatás elutasításáról.</w:t>
      </w:r>
    </w:p>
    <w:p w14:paraId="3898EAC4" w14:textId="77777777" w:rsidR="00AF3125" w:rsidRPr="0022612D" w:rsidRDefault="00AD5BEF" w:rsidP="00C02D52">
      <w:pPr>
        <w:numPr>
          <w:ilvl w:val="0"/>
          <w:numId w:val="16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a jogosultság fennállását </w:t>
      </w:r>
      <w:r w:rsidR="00FC0DD3" w:rsidRPr="0022612D">
        <w:rPr>
          <w:rFonts w:ascii="Calibri" w:hAnsi="Calibri" w:cs="Calibri"/>
          <w:szCs w:val="22"/>
        </w:rPr>
        <w:t>az ellátásra való jogosultságot megállapító/</w:t>
      </w:r>
      <w:proofErr w:type="spellStart"/>
      <w:r w:rsidR="00FC0DD3" w:rsidRPr="0022612D">
        <w:rPr>
          <w:rFonts w:ascii="Calibri" w:hAnsi="Calibri" w:cs="Calibri"/>
          <w:szCs w:val="22"/>
        </w:rPr>
        <w:t>továbbfolyósítást</w:t>
      </w:r>
      <w:proofErr w:type="spellEnd"/>
      <w:r w:rsidR="00FC0DD3" w:rsidRPr="0022612D">
        <w:rPr>
          <w:rFonts w:ascii="Calibri" w:hAnsi="Calibri" w:cs="Calibri"/>
          <w:szCs w:val="22"/>
        </w:rPr>
        <w:t xml:space="preserve"> elrendelő határozat véglegessé válását követő két éven belül legalább egy alkalommal </w:t>
      </w:r>
      <w:r w:rsidRPr="0022612D">
        <w:rPr>
          <w:rFonts w:ascii="Calibri" w:hAnsi="Calibri" w:cs="Calibri"/>
          <w:szCs w:val="22"/>
        </w:rPr>
        <w:t>felülvizsgáljuk</w:t>
      </w:r>
    </w:p>
    <w:p w14:paraId="5D732A7B" w14:textId="77777777" w:rsidR="00AF3125" w:rsidRPr="0022612D" w:rsidRDefault="00AF3125" w:rsidP="00AF3125">
      <w:pPr>
        <w:jc w:val="both"/>
        <w:rPr>
          <w:rFonts w:ascii="Calibri" w:hAnsi="Calibri" w:cs="Calibri"/>
          <w:szCs w:val="22"/>
        </w:rPr>
      </w:pPr>
    </w:p>
    <w:p w14:paraId="2631A340" w14:textId="77777777" w:rsidR="002237E9" w:rsidRPr="0022612D" w:rsidRDefault="00AF3125" w:rsidP="00AF3125">
      <w:pPr>
        <w:jc w:val="both"/>
        <w:rPr>
          <w:rFonts w:ascii="Calibri" w:hAnsi="Calibri" w:cs="Calibri"/>
          <w:b/>
          <w:szCs w:val="22"/>
        </w:rPr>
      </w:pPr>
      <w:r w:rsidRPr="0022612D">
        <w:rPr>
          <w:rFonts w:ascii="Calibri" w:hAnsi="Calibri" w:cs="Calibri"/>
          <w:b/>
          <w:szCs w:val="22"/>
        </w:rPr>
        <w:t>Az ellátásban részesülő a jogosultság feltételeit érintő lényeges tények, körülmények megváltozásáról 15 napon belül köteles értesíteni Nyíregyháza Megyei Jogú Város Polgármesteri Hivatal Szociális és Köznevelési Osztályt. A változásról „változás bejelentő” nyilatkozat kitöltése szükséges.</w:t>
      </w:r>
    </w:p>
    <w:p w14:paraId="59509DAC" w14:textId="77777777" w:rsidR="002237E9" w:rsidRPr="0022612D" w:rsidRDefault="002237E9" w:rsidP="00E84A05">
      <w:pPr>
        <w:jc w:val="both"/>
        <w:rPr>
          <w:rFonts w:ascii="Calibri" w:hAnsi="Calibri" w:cs="Calibri"/>
          <w:szCs w:val="22"/>
          <w:u w:val="single"/>
        </w:rPr>
      </w:pPr>
      <w:r w:rsidRPr="0022612D">
        <w:rPr>
          <w:rFonts w:ascii="Calibri" w:hAnsi="Calibri" w:cs="Calibri"/>
          <w:szCs w:val="22"/>
          <w:u w:val="single"/>
        </w:rPr>
        <w:t>A támogatás mértéke:</w:t>
      </w:r>
    </w:p>
    <w:p w14:paraId="04BDBE02" w14:textId="77777777" w:rsidR="00043F01" w:rsidRDefault="002237E9" w:rsidP="00C02D52">
      <w:pPr>
        <w:numPr>
          <w:ilvl w:val="0"/>
          <w:numId w:val="16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 jövedelemmel nem rendelkező jogosult esetén a</w:t>
      </w:r>
      <w:r w:rsidR="000066A0" w:rsidRPr="0022612D">
        <w:rPr>
          <w:rFonts w:ascii="Calibri" w:hAnsi="Calibri" w:cs="Calibri"/>
          <w:szCs w:val="22"/>
        </w:rPr>
        <w:t xml:space="preserve"> támogatás mértéke megegyezik az éves központi költségvetésben meghatározott </w:t>
      </w:r>
      <w:r w:rsidR="00896FF7">
        <w:rPr>
          <w:rFonts w:ascii="Calibri" w:hAnsi="Calibri" w:cs="Calibri"/>
          <w:szCs w:val="22"/>
        </w:rPr>
        <w:t xml:space="preserve">ápolási díj </w:t>
      </w:r>
      <w:r w:rsidR="000066A0" w:rsidRPr="0022612D">
        <w:rPr>
          <w:rFonts w:ascii="Calibri" w:hAnsi="Calibri" w:cs="Calibri"/>
          <w:szCs w:val="22"/>
        </w:rPr>
        <w:t>alapösszeg 70%-</w:t>
      </w:r>
      <w:proofErr w:type="spellStart"/>
      <w:r w:rsidR="000066A0" w:rsidRPr="0022612D">
        <w:rPr>
          <w:rFonts w:ascii="Calibri" w:hAnsi="Calibri" w:cs="Calibri"/>
          <w:szCs w:val="22"/>
        </w:rPr>
        <w:t>ával</w:t>
      </w:r>
      <w:proofErr w:type="spellEnd"/>
      <w:r w:rsidR="00BF5DD8" w:rsidRPr="0022612D">
        <w:rPr>
          <w:rFonts w:ascii="Calibri" w:hAnsi="Calibri" w:cs="Calibri"/>
          <w:szCs w:val="22"/>
        </w:rPr>
        <w:t xml:space="preserve"> </w:t>
      </w:r>
      <w:bookmarkStart w:id="8" w:name="42"/>
      <w:bookmarkStart w:id="9" w:name="_Toc262726697"/>
      <w:bookmarkStart w:id="10" w:name="_Toc263001230"/>
      <w:bookmarkStart w:id="11" w:name="_Toc264399355"/>
      <w:bookmarkEnd w:id="3"/>
      <w:bookmarkEnd w:id="8"/>
    </w:p>
    <w:p w14:paraId="7E2F0320" w14:textId="77777777" w:rsidR="00ED07A5" w:rsidRPr="00955180" w:rsidRDefault="00955180" w:rsidP="00955180">
      <w:pPr>
        <w:pStyle w:val="Cmsor2"/>
        <w:numPr>
          <w:ilvl w:val="0"/>
          <w:numId w:val="16"/>
        </w:numPr>
        <w:jc w:val="both"/>
        <w:rPr>
          <w:rFonts w:ascii="Calibri" w:hAnsi="Calibri" w:cs="Calibri"/>
          <w:b w:val="0"/>
          <w:bCs/>
          <w:iCs/>
          <w:kern w:val="24"/>
          <w:sz w:val="22"/>
          <w:szCs w:val="22"/>
        </w:rPr>
      </w:pPr>
      <w:r w:rsidRPr="00955180">
        <w:rPr>
          <w:rFonts w:ascii="Calibri" w:hAnsi="Calibri" w:cs="Calibri"/>
          <w:b w:val="0"/>
          <w:bCs/>
          <w:iCs/>
          <w:kern w:val="24"/>
          <w:sz w:val="22"/>
          <w:szCs w:val="22"/>
        </w:rPr>
        <w:t xml:space="preserve">a táppénz, a csecsemőgondozási díj, az örökbefogadói díj, a gyermekgondozási díj, az öregségi nyugdíj, a korhatár előtti ellátás, a szolgálati járandóság, a táncművészeti életjáradék, az átmeneti bányászjáradék, a megváltozott munkaképességű személyek ellátásai, az öregségi járadék, a munkaképtelenségi járadék, az özvegyi járadék, a növelt összegű öregségi, munkaképtelenségi és özvegyi járadék, az özvegyi nyugdíj - kivéve az ideiglenes özvegyi nyugdíjat, továbbá a házastársa jogán árvaellátásra jogosult fogyatékkal élő, illetve tartósan beteg vagy legalább két árvaellátásra jogosult gyermek eltartásáról gondoskodó személy özvegyi nyugdíját -, a baleseti táppénz, a hozzátartozói baleseti nyugellátás, az </w:t>
      </w:r>
      <w:proofErr w:type="spellStart"/>
      <w:r w:rsidRPr="00955180">
        <w:rPr>
          <w:rFonts w:ascii="Calibri" w:hAnsi="Calibri" w:cs="Calibri"/>
          <w:b w:val="0"/>
          <w:bCs/>
          <w:iCs/>
          <w:kern w:val="24"/>
          <w:sz w:val="22"/>
          <w:szCs w:val="22"/>
        </w:rPr>
        <w:t>Flt</w:t>
      </w:r>
      <w:proofErr w:type="spellEnd"/>
      <w:r w:rsidRPr="00955180">
        <w:rPr>
          <w:rFonts w:ascii="Calibri" w:hAnsi="Calibri" w:cs="Calibri"/>
          <w:b w:val="0"/>
          <w:bCs/>
          <w:iCs/>
          <w:kern w:val="24"/>
          <w:sz w:val="22"/>
          <w:szCs w:val="22"/>
        </w:rPr>
        <w:t xml:space="preserve">. alapján  folyósított pénzbeli ellátás, a bányászok egészségkárosodási járadéka, a rokkantsági járadék, a </w:t>
      </w:r>
      <w:r w:rsidRPr="00955180">
        <w:rPr>
          <w:rFonts w:ascii="Calibri" w:hAnsi="Calibri" w:cs="Calibri"/>
          <w:b w:val="0"/>
          <w:bCs/>
          <w:iCs/>
          <w:kern w:val="24"/>
          <w:sz w:val="22"/>
          <w:szCs w:val="22"/>
        </w:rPr>
        <w:lastRenderedPageBreak/>
        <w:t>hadigondozottak és nemzeti gondozottak pénzbeli ellátásai, a gyermekgondozást segítő ellátás, a gyermekgondozási segély, a gyermeknevelési támogatás, az időskorúak járadéka, a foglalkoztatást helyettesítő támogatás, az egészségkárosodási és gyermekfelügyeleti támogatás, a gyermekek otthongondozási díja, az ápolási díj, a tartós ápolást végzők időskori támogatása, a nemzeti</w:t>
      </w:r>
      <w:r>
        <w:rPr>
          <w:rFonts w:ascii="Calibri" w:hAnsi="Calibri" w:cs="Calibri"/>
          <w:b w:val="0"/>
          <w:bCs/>
          <w:iCs/>
          <w:kern w:val="24"/>
          <w:sz w:val="22"/>
          <w:szCs w:val="22"/>
        </w:rPr>
        <w:t xml:space="preserve"> </w:t>
      </w:r>
      <w:r w:rsidRPr="00955180">
        <w:rPr>
          <w:rFonts w:ascii="Calibri" w:hAnsi="Calibri" w:cs="Calibri"/>
          <w:b w:val="0"/>
          <w:bCs/>
          <w:iCs/>
          <w:kern w:val="24"/>
          <w:sz w:val="22"/>
          <w:szCs w:val="22"/>
        </w:rPr>
        <w:t>helytállásért elnevezésű pótlék, a közszolgálati járadék, valamint az uniós rendeletek alapján külföldi szerv által folyósított egyéb azonos típusú ellátás.</w:t>
      </w:r>
    </w:p>
    <w:p w14:paraId="6C97EFDD" w14:textId="77777777" w:rsidR="00D64D44" w:rsidRPr="00000278" w:rsidRDefault="00464D48" w:rsidP="00C448A8">
      <w:pPr>
        <w:pStyle w:val="Cmsor2"/>
        <w:numPr>
          <w:ilvl w:val="0"/>
          <w:numId w:val="0"/>
        </w:numPr>
        <w:jc w:val="both"/>
        <w:rPr>
          <w:rFonts w:ascii="Calibri" w:hAnsi="Calibri" w:cs="Calibri"/>
          <w:b w:val="0"/>
          <w:bCs/>
          <w:sz w:val="22"/>
          <w:szCs w:val="22"/>
        </w:rPr>
      </w:pPr>
      <w:bookmarkStart w:id="12" w:name="_Ki_számít_egy_3"/>
      <w:bookmarkEnd w:id="12"/>
      <w:r w:rsidRPr="00000278">
        <w:rPr>
          <w:rFonts w:ascii="Calibri" w:hAnsi="Calibri" w:cs="Calibri"/>
          <w:b w:val="0"/>
          <w:bCs/>
          <w:sz w:val="22"/>
          <w:szCs w:val="22"/>
        </w:rPr>
        <w:t xml:space="preserve">Ki számít egy családban élő közeli </w:t>
      </w:r>
      <w:proofErr w:type="gramStart"/>
      <w:r w:rsidRPr="00000278">
        <w:rPr>
          <w:rFonts w:ascii="Calibri" w:hAnsi="Calibri" w:cs="Calibri"/>
          <w:b w:val="0"/>
          <w:bCs/>
          <w:sz w:val="22"/>
          <w:szCs w:val="22"/>
        </w:rPr>
        <w:t>hozzátartozónak ?</w:t>
      </w:r>
      <w:proofErr w:type="gramEnd"/>
    </w:p>
    <w:p w14:paraId="1BD9DA43" w14:textId="77777777" w:rsidR="000E76A0" w:rsidRPr="0022612D" w:rsidRDefault="002261B7" w:rsidP="000E76A0">
      <w:p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b/>
          <w:szCs w:val="22"/>
        </w:rPr>
        <w:t>Csa</w:t>
      </w:r>
      <w:r w:rsidRPr="0022612D">
        <w:rPr>
          <w:rFonts w:ascii="Calibri" w:hAnsi="Calibri" w:cs="Calibri"/>
          <w:b/>
          <w:iCs/>
          <w:szCs w:val="22"/>
        </w:rPr>
        <w:t>lád</w:t>
      </w:r>
      <w:r w:rsidRPr="0022612D">
        <w:rPr>
          <w:rFonts w:ascii="Calibri" w:hAnsi="Calibri" w:cs="Calibri"/>
          <w:iCs/>
          <w:szCs w:val="22"/>
        </w:rPr>
        <w:t xml:space="preserve">: az </w:t>
      </w:r>
      <w:r w:rsidRPr="0022612D">
        <w:rPr>
          <w:rFonts w:ascii="Calibri" w:hAnsi="Calibri" w:cs="Calibri"/>
          <w:szCs w:val="22"/>
        </w:rPr>
        <w:t>egy lakásban, vagy személyes gondoskodást nyújtó bentlakásos szociális, gyermekvédelmi intézményben együtt lakó, ott bejelentett lakóhellyel vagy tartózkodási hellyel rendelkező közeli hozzátartozók közösség</w:t>
      </w:r>
      <w:r w:rsidR="000E76A0" w:rsidRPr="0022612D">
        <w:rPr>
          <w:rFonts w:ascii="Calibri" w:hAnsi="Calibri" w:cs="Calibri"/>
          <w:szCs w:val="22"/>
        </w:rPr>
        <w:t>e.</w:t>
      </w:r>
    </w:p>
    <w:p w14:paraId="0F970240" w14:textId="77777777" w:rsidR="002261B7" w:rsidRPr="0022612D" w:rsidRDefault="000E76A0" w:rsidP="000E76A0">
      <w:pPr>
        <w:jc w:val="both"/>
        <w:rPr>
          <w:rFonts w:ascii="Calibri" w:hAnsi="Calibri" w:cs="Calibri"/>
          <w:b/>
          <w:iCs/>
          <w:szCs w:val="22"/>
          <w:u w:val="single"/>
          <w:vertAlign w:val="superscript"/>
        </w:rPr>
      </w:pPr>
      <w:r w:rsidRPr="0022612D">
        <w:rPr>
          <w:rFonts w:ascii="Calibri" w:hAnsi="Calibri" w:cs="Calibri"/>
          <w:b/>
          <w:szCs w:val="22"/>
        </w:rPr>
        <w:t>Kö</w:t>
      </w:r>
      <w:r w:rsidR="002261B7" w:rsidRPr="0022612D">
        <w:rPr>
          <w:rFonts w:ascii="Calibri" w:hAnsi="Calibri" w:cs="Calibri"/>
          <w:b/>
          <w:iCs/>
          <w:szCs w:val="22"/>
        </w:rPr>
        <w:t>zeli hozzátartozó:</w:t>
      </w:r>
    </w:p>
    <w:p w14:paraId="2F3E16C9" w14:textId="77777777" w:rsidR="002261B7" w:rsidRPr="0022612D" w:rsidRDefault="002261B7" w:rsidP="0055411D">
      <w:pPr>
        <w:numPr>
          <w:ilvl w:val="0"/>
          <w:numId w:val="29"/>
        </w:numPr>
        <w:ind w:left="714" w:right="147" w:hanging="357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 házastárs, az élettárs,</w:t>
      </w:r>
    </w:p>
    <w:p w14:paraId="7BFCE612" w14:textId="77777777" w:rsidR="002261B7" w:rsidRPr="0022612D" w:rsidRDefault="000E76A0" w:rsidP="0055411D">
      <w:pPr>
        <w:numPr>
          <w:ilvl w:val="0"/>
          <w:numId w:val="29"/>
        </w:numPr>
        <w:ind w:left="714" w:right="147" w:hanging="357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 h</w:t>
      </w:r>
      <w:r w:rsidR="002261B7" w:rsidRPr="0022612D">
        <w:rPr>
          <w:rFonts w:ascii="Calibri" w:hAnsi="Calibri" w:cs="Calibri"/>
          <w:szCs w:val="22"/>
        </w:rPr>
        <w:t>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 gyermek, örökbe fogadott gyermek, mostohagyermek és a Ptk. szerinti gyermekvédelmi nevelőszülő által e jogviszonya keretében nevelt gyermek kivételével a nevelt gyermek (a továbbiakban: nevelt gyermek),</w:t>
      </w:r>
    </w:p>
    <w:p w14:paraId="30134490" w14:textId="77777777" w:rsidR="002261B7" w:rsidRPr="0022612D" w:rsidRDefault="000E76A0" w:rsidP="0055411D">
      <w:pPr>
        <w:numPr>
          <w:ilvl w:val="0"/>
          <w:numId w:val="29"/>
        </w:numPr>
        <w:ind w:left="714" w:right="147" w:hanging="357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iCs/>
          <w:szCs w:val="22"/>
        </w:rPr>
        <w:t>ko</w:t>
      </w:r>
      <w:r w:rsidR="002261B7" w:rsidRPr="0022612D">
        <w:rPr>
          <w:rFonts w:ascii="Calibri" w:hAnsi="Calibri" w:cs="Calibri"/>
          <w:szCs w:val="22"/>
        </w:rPr>
        <w:t>rhatárra való tekintet nélkül a tartósan beteg, az autista, illetve a testi, érzékszervi, értelmi vagy beszédfogyatékos vér szerinti, örökbe fogadott, mostoha-, illetve nevelt gyermek, amennyiben ez az állapot a gyermek 25. életévének betöltését megelőzően is fennállt (a továbbiakban: fogyatékos gyermek),</w:t>
      </w:r>
    </w:p>
    <w:p w14:paraId="478D8038" w14:textId="090E3CD0" w:rsidR="006626B5" w:rsidRPr="00056DA2" w:rsidRDefault="000E76A0" w:rsidP="006626B5">
      <w:pPr>
        <w:numPr>
          <w:ilvl w:val="0"/>
          <w:numId w:val="29"/>
        </w:numPr>
        <w:ind w:left="714" w:right="147" w:hanging="357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iCs/>
          <w:szCs w:val="22"/>
        </w:rPr>
        <w:t xml:space="preserve">a </w:t>
      </w:r>
      <w:r w:rsidR="002261B7" w:rsidRPr="0022612D">
        <w:rPr>
          <w:rFonts w:ascii="Calibri" w:hAnsi="Calibri" w:cs="Calibri"/>
          <w:szCs w:val="22"/>
        </w:rPr>
        <w:t xml:space="preserve">18. életévét be nem töltött gyermek vonatkozásában a vér szerinti és az örökbe fogadó szülő, a szülő házastársa vagy élettársa, valamint a </w:t>
      </w:r>
      <w:r w:rsidR="002261B7" w:rsidRPr="0022612D">
        <w:rPr>
          <w:rFonts w:ascii="Calibri" w:hAnsi="Calibri" w:cs="Calibri"/>
          <w:iCs/>
          <w:szCs w:val="22"/>
        </w:rPr>
        <w:t xml:space="preserve">db) </w:t>
      </w:r>
      <w:r w:rsidR="002261B7" w:rsidRPr="0022612D">
        <w:rPr>
          <w:rFonts w:ascii="Calibri" w:hAnsi="Calibri" w:cs="Calibri"/>
          <w:szCs w:val="22"/>
        </w:rPr>
        <w:t xml:space="preserve">vagy </w:t>
      </w:r>
      <w:r w:rsidR="002261B7" w:rsidRPr="0022612D">
        <w:rPr>
          <w:rFonts w:ascii="Calibri" w:hAnsi="Calibri" w:cs="Calibri"/>
          <w:iCs/>
          <w:szCs w:val="22"/>
        </w:rPr>
        <w:t xml:space="preserve">dc) </w:t>
      </w:r>
      <w:r w:rsidR="002261B7" w:rsidRPr="0022612D">
        <w:rPr>
          <w:rFonts w:ascii="Calibri" w:hAnsi="Calibri" w:cs="Calibri"/>
          <w:szCs w:val="22"/>
        </w:rPr>
        <w:t xml:space="preserve">alpontban meghatározott </w:t>
      </w:r>
      <w:r w:rsidRPr="0022612D">
        <w:rPr>
          <w:rFonts w:ascii="Calibri" w:hAnsi="Calibri" w:cs="Calibri"/>
          <w:szCs w:val="22"/>
        </w:rPr>
        <w:t>feltételeknek megfelelő testvér.</w:t>
      </w:r>
    </w:p>
    <w:bookmarkEnd w:id="9"/>
    <w:bookmarkEnd w:id="10"/>
    <w:bookmarkEnd w:id="11"/>
    <w:bookmarkEnd w:id="0"/>
    <w:bookmarkEnd w:id="1"/>
    <w:bookmarkEnd w:id="2"/>
    <w:sectPr w:rsidR="006626B5" w:rsidRPr="00056DA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AD1CB" w14:textId="77777777" w:rsidR="00B51489" w:rsidRDefault="00B51489">
      <w:r>
        <w:separator/>
      </w:r>
    </w:p>
  </w:endnote>
  <w:endnote w:type="continuationSeparator" w:id="0">
    <w:p w14:paraId="1736DE0F" w14:textId="77777777" w:rsidR="00B51489" w:rsidRDefault="00B5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4AB30" w14:textId="77777777" w:rsidR="009B35E9" w:rsidRDefault="005B5693" w:rsidP="006220BD">
    <w:pPr>
      <w:pStyle w:val="llb"/>
      <w:ind w:left="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53D52B8" wp14:editId="5C9B3D33">
          <wp:simplePos x="0" y="0"/>
          <wp:positionH relativeFrom="column">
            <wp:align>center</wp:align>
          </wp:positionH>
          <wp:positionV relativeFrom="paragraph">
            <wp:posOffset>-295910</wp:posOffset>
          </wp:positionV>
          <wp:extent cx="6667500" cy="805815"/>
          <wp:effectExtent l="0" t="0" r="0" b="0"/>
          <wp:wrapNone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6EC71" w14:textId="77777777" w:rsidR="00B51489" w:rsidRDefault="00B51489">
      <w:r>
        <w:separator/>
      </w:r>
    </w:p>
  </w:footnote>
  <w:footnote w:type="continuationSeparator" w:id="0">
    <w:p w14:paraId="77C34CA2" w14:textId="77777777" w:rsidR="00B51489" w:rsidRDefault="00B51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23" w:type="pct"/>
      <w:tblInd w:w="-612" w:type="dxa"/>
      <w:tblBorders>
        <w:insideV w:val="single" w:sz="18" w:space="0" w:color="auto"/>
      </w:tblBorders>
      <w:tblLayout w:type="fixed"/>
      <w:tblLook w:val="01E0" w:firstRow="1" w:lastRow="1" w:firstColumn="1" w:lastColumn="1" w:noHBand="0" w:noVBand="0"/>
    </w:tblPr>
    <w:tblGrid>
      <w:gridCol w:w="1581"/>
      <w:gridCol w:w="3650"/>
      <w:gridCol w:w="4790"/>
    </w:tblGrid>
    <w:tr w:rsidR="009B35E9" w:rsidRPr="003D1B34" w14:paraId="70A67BF5" w14:textId="77777777" w:rsidTr="003D1B34">
      <w:trPr>
        <w:trHeight w:val="1264"/>
      </w:trPr>
      <w:tc>
        <w:tcPr>
          <w:tcW w:w="789" w:type="pct"/>
          <w:tcBorders>
            <w:right w:val="nil"/>
          </w:tcBorders>
          <w:shd w:val="clear" w:color="auto" w:fill="auto"/>
        </w:tcPr>
        <w:p w14:paraId="7C6B4722" w14:textId="77777777" w:rsidR="009B35E9" w:rsidRPr="003D1B34" w:rsidRDefault="005B5693" w:rsidP="003D1B34">
          <w:pPr>
            <w:spacing w:line="276" w:lineRule="auto"/>
            <w:rPr>
              <w:rFonts w:ascii="Times New Roman" w:eastAsia="Calibri" w:hAnsi="Times New Roman"/>
              <w:sz w:val="16"/>
              <w:szCs w:val="16"/>
            </w:rPr>
          </w:pPr>
          <w:r w:rsidRPr="003D1B34">
            <w:rPr>
              <w:rFonts w:ascii="Times New Roman" w:eastAsia="Calibri" w:hAnsi="Times New Roman"/>
              <w:noProof/>
              <w:sz w:val="16"/>
              <w:szCs w:val="16"/>
            </w:rPr>
            <w:drawing>
              <wp:inline distT="0" distB="0" distL="0" distR="0" wp14:anchorId="4CF45CDD" wp14:editId="559B634D">
                <wp:extent cx="920750" cy="844550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0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1" w:type="pct"/>
          <w:tcBorders>
            <w:left w:val="nil"/>
            <w:right w:val="single" w:sz="18" w:space="0" w:color="C0C0C0"/>
          </w:tcBorders>
          <w:shd w:val="clear" w:color="auto" w:fill="auto"/>
          <w:vAlign w:val="center"/>
        </w:tcPr>
        <w:p w14:paraId="3A94E906" w14:textId="77777777" w:rsidR="009B35E9" w:rsidRPr="003D1B34" w:rsidRDefault="009B35E9" w:rsidP="003D1B34">
          <w:pPr>
            <w:spacing w:after="0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Nyíregyháza</w:t>
          </w:r>
        </w:p>
        <w:p w14:paraId="7DBC66D0" w14:textId="77777777" w:rsidR="009B35E9" w:rsidRPr="003D1B34" w:rsidRDefault="009B35E9" w:rsidP="003D1B34">
          <w:pPr>
            <w:spacing w:after="0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Megyei Jogú Város</w:t>
          </w:r>
        </w:p>
        <w:p w14:paraId="3FC13F63" w14:textId="77777777" w:rsidR="009B35E9" w:rsidRPr="003D1B34" w:rsidRDefault="009B35E9" w:rsidP="003D1B34">
          <w:pPr>
            <w:spacing w:line="276" w:lineRule="auto"/>
            <w:rPr>
              <w:rFonts w:eastAsia="Calibri"/>
              <w:sz w:val="23"/>
              <w:szCs w:val="23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POLGÁRMESTERI HIVATALA</w:t>
          </w:r>
        </w:p>
      </w:tc>
      <w:tc>
        <w:tcPr>
          <w:tcW w:w="2390" w:type="pct"/>
          <w:tcBorders>
            <w:left w:val="single" w:sz="18" w:space="0" w:color="C0C0C0"/>
          </w:tcBorders>
          <w:shd w:val="clear" w:color="auto" w:fill="auto"/>
          <w:vAlign w:val="center"/>
        </w:tcPr>
        <w:p w14:paraId="73A97C53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 xml:space="preserve">SZOCIÁLIS </w:t>
          </w:r>
          <w:r w:rsidR="004A06C0">
            <w:rPr>
              <w:rFonts w:ascii="Candara" w:eastAsia="Calibri" w:hAnsi="Candara" w:cs="Calibri"/>
              <w:b/>
              <w:color w:val="60696E"/>
              <w:sz w:val="27"/>
              <w:szCs w:val="27"/>
            </w:rPr>
            <w:t>ÉS</w:t>
          </w: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 xml:space="preserve"> köznevelési osztály</w:t>
          </w:r>
        </w:p>
        <w:p w14:paraId="4813614E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4401 Nyíregyháza, Kossuth tér 1. Pf.: 83.</w:t>
          </w:r>
        </w:p>
        <w:p w14:paraId="2A88CF92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Telefon: +36 42 524-585; FAX: +36 42 524-586</w:t>
          </w:r>
        </w:p>
        <w:p w14:paraId="5D8FCC89" w14:textId="77777777" w:rsidR="009B35E9" w:rsidRPr="003D1B34" w:rsidRDefault="009B35E9" w:rsidP="003D1B34">
          <w:pPr>
            <w:spacing w:line="276" w:lineRule="auto"/>
            <w:ind w:left="253"/>
            <w:rPr>
              <w:rFonts w:eastAsia="Calibri"/>
              <w:sz w:val="23"/>
              <w:szCs w:val="23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E-mail: NYHSZOC@nyiregyhaza.hu</w:t>
          </w:r>
        </w:p>
      </w:tc>
    </w:tr>
  </w:tbl>
  <w:p w14:paraId="3DEE5E30" w14:textId="77777777" w:rsidR="009B35E9" w:rsidRDefault="009B35E9" w:rsidP="006220BD">
    <w:pPr>
      <w:pStyle w:val="lfej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DF462682"/>
    <w:lvl w:ilvl="0">
      <w:start w:val="1"/>
      <w:numFmt w:val="decimal"/>
      <w:pStyle w:val="Cmsor1"/>
      <w:lvlText w:val="%1."/>
      <w:legacy w:legacy="1" w:legacySpace="284" w:legacyIndent="0"/>
      <w:lvlJc w:val="left"/>
    </w:lvl>
    <w:lvl w:ilvl="1">
      <w:start w:val="1"/>
      <w:numFmt w:val="decimal"/>
      <w:pStyle w:val="Cmsor2"/>
      <w:lvlText w:val="%1.%2."/>
      <w:legacy w:legacy="1" w:legacySpace="284" w:legacyIndent="0"/>
      <w:lvlJc w:val="left"/>
    </w:lvl>
    <w:lvl w:ilvl="2">
      <w:start w:val="1"/>
      <w:numFmt w:val="decimal"/>
      <w:pStyle w:val="Cmsor3"/>
      <w:lvlText w:val="%1.%2.%3."/>
      <w:legacy w:legacy="1" w:legacySpace="284" w:legacyIndent="0"/>
      <w:lvlJc w:val="left"/>
    </w:lvl>
    <w:lvl w:ilvl="3">
      <w:start w:val="1"/>
      <w:numFmt w:val="decimal"/>
      <w:lvlText w:val="%1.%2.%3.%4."/>
      <w:legacy w:legacy="1" w:legacySpace="284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pStyle w:val="Cmsor7"/>
      <w:lvlText w:val="%1.%2.%3.%4.%5.%6.%7."/>
      <w:legacy w:legacy="1" w:legacySpace="0" w:legacyIndent="0"/>
      <w:lvlJc w:val="left"/>
    </w:lvl>
    <w:lvl w:ilvl="7">
      <w:start w:val="1"/>
      <w:numFmt w:val="decimal"/>
      <w:pStyle w:val="Cmsor8"/>
      <w:lvlText w:val="%1.%2.%3.%4.%5.%6.%7.%8."/>
      <w:legacy w:legacy="1" w:legacySpace="0" w:legacyIndent="0"/>
      <w:lvlJc w:val="left"/>
    </w:lvl>
    <w:lvl w:ilvl="8">
      <w:start w:val="1"/>
      <w:numFmt w:val="decimal"/>
      <w:pStyle w:val="Cmsor9"/>
      <w:lvlText w:val="%1.%2.%3.%4.%5.%6.%7.%8.%9."/>
      <w:legacy w:legacy="1" w:legacySpace="0" w:legacyIndent="0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20A39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4" w15:restartNumberingAfterBreak="0">
    <w:nsid w:val="01EF5B8B"/>
    <w:multiLevelType w:val="hybridMultilevel"/>
    <w:tmpl w:val="4B149074"/>
    <w:lvl w:ilvl="0" w:tplc="F83CA0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4537F6"/>
    <w:multiLevelType w:val="hybridMultilevel"/>
    <w:tmpl w:val="159EBB8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B24E8"/>
    <w:multiLevelType w:val="hybridMultilevel"/>
    <w:tmpl w:val="13481AD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C67C1F"/>
    <w:multiLevelType w:val="hybridMultilevel"/>
    <w:tmpl w:val="050C0794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D0EEF"/>
    <w:multiLevelType w:val="hybridMultilevel"/>
    <w:tmpl w:val="E806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146DB"/>
    <w:multiLevelType w:val="hybridMultilevel"/>
    <w:tmpl w:val="E6D06CF6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E9C17FA"/>
    <w:multiLevelType w:val="hybridMultilevel"/>
    <w:tmpl w:val="22D2570E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352228"/>
    <w:multiLevelType w:val="hybridMultilevel"/>
    <w:tmpl w:val="FE9C29E2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E4AB9"/>
    <w:multiLevelType w:val="hybridMultilevel"/>
    <w:tmpl w:val="9A1C8B16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77BC9"/>
    <w:multiLevelType w:val="hybridMultilevel"/>
    <w:tmpl w:val="2DB28B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814FEF"/>
    <w:multiLevelType w:val="hybridMultilevel"/>
    <w:tmpl w:val="B4A2236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283456"/>
    <w:multiLevelType w:val="hybridMultilevel"/>
    <w:tmpl w:val="2A683ED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D38E6"/>
    <w:multiLevelType w:val="hybridMultilevel"/>
    <w:tmpl w:val="6346EF0E"/>
    <w:lvl w:ilvl="0" w:tplc="91527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071FD1"/>
    <w:multiLevelType w:val="hybridMultilevel"/>
    <w:tmpl w:val="872889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B6CC4"/>
    <w:multiLevelType w:val="hybridMultilevel"/>
    <w:tmpl w:val="F89ABDD8"/>
    <w:lvl w:ilvl="0" w:tplc="7B804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57729F"/>
    <w:multiLevelType w:val="hybridMultilevel"/>
    <w:tmpl w:val="2F8C76B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AC4C66"/>
    <w:multiLevelType w:val="hybridMultilevel"/>
    <w:tmpl w:val="D1622F6A"/>
    <w:lvl w:ilvl="0" w:tplc="63E47B3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09F2D7D"/>
    <w:multiLevelType w:val="hybridMultilevel"/>
    <w:tmpl w:val="C482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16054F"/>
    <w:multiLevelType w:val="hybridMultilevel"/>
    <w:tmpl w:val="C338E5B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083EE6"/>
    <w:multiLevelType w:val="hybridMultilevel"/>
    <w:tmpl w:val="729C42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7059FE"/>
    <w:multiLevelType w:val="hybridMultilevel"/>
    <w:tmpl w:val="41469F5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AA1039"/>
    <w:multiLevelType w:val="hybridMultilevel"/>
    <w:tmpl w:val="D194AF1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BE4AF6"/>
    <w:multiLevelType w:val="hybridMultilevel"/>
    <w:tmpl w:val="22407910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045D50"/>
    <w:multiLevelType w:val="hybridMultilevel"/>
    <w:tmpl w:val="38BE33C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452A9F"/>
    <w:multiLevelType w:val="hybridMultilevel"/>
    <w:tmpl w:val="A3D474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895485"/>
    <w:multiLevelType w:val="hybridMultilevel"/>
    <w:tmpl w:val="6C88F540"/>
    <w:lvl w:ilvl="0" w:tplc="6AEA1D7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9984004"/>
    <w:multiLevelType w:val="hybridMultilevel"/>
    <w:tmpl w:val="4C3ABE8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80540B"/>
    <w:multiLevelType w:val="hybridMultilevel"/>
    <w:tmpl w:val="D59E999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8A3B41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33" w15:restartNumberingAfterBreak="0">
    <w:nsid w:val="44204895"/>
    <w:multiLevelType w:val="hybridMultilevel"/>
    <w:tmpl w:val="B52C087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AF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357757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35" w15:restartNumberingAfterBreak="0">
    <w:nsid w:val="46685875"/>
    <w:multiLevelType w:val="hybridMultilevel"/>
    <w:tmpl w:val="B52C087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AF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D63C29"/>
    <w:multiLevelType w:val="hybridMultilevel"/>
    <w:tmpl w:val="8234623E"/>
    <w:lvl w:ilvl="0" w:tplc="E468F3A4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7" w15:restartNumberingAfterBreak="0">
    <w:nsid w:val="4E194A38"/>
    <w:multiLevelType w:val="hybridMultilevel"/>
    <w:tmpl w:val="05746C6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265534"/>
    <w:multiLevelType w:val="hybridMultilevel"/>
    <w:tmpl w:val="DCBCA64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9942E7"/>
    <w:multiLevelType w:val="hybridMultilevel"/>
    <w:tmpl w:val="CBFE8A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352116"/>
    <w:multiLevelType w:val="hybridMultilevel"/>
    <w:tmpl w:val="4FB65B40"/>
    <w:lvl w:ilvl="0" w:tplc="B6462A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036C4A"/>
    <w:multiLevelType w:val="hybridMultilevel"/>
    <w:tmpl w:val="DDD82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A8365B"/>
    <w:multiLevelType w:val="hybridMultilevel"/>
    <w:tmpl w:val="8AB0E22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6C0805"/>
    <w:multiLevelType w:val="hybridMultilevel"/>
    <w:tmpl w:val="97563A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240A14"/>
    <w:multiLevelType w:val="singleLevel"/>
    <w:tmpl w:val="D4462CDC"/>
    <w:lvl w:ilvl="0">
      <w:start w:val="1"/>
      <w:numFmt w:val="bullet"/>
      <w:pStyle w:val="Szvegtrz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5C631763"/>
    <w:multiLevelType w:val="hybridMultilevel"/>
    <w:tmpl w:val="F0E0660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525531"/>
    <w:multiLevelType w:val="hybridMultilevel"/>
    <w:tmpl w:val="AEEE7C1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395FE9"/>
    <w:multiLevelType w:val="hybridMultilevel"/>
    <w:tmpl w:val="9146BEAA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3626FC"/>
    <w:multiLevelType w:val="hybridMultilevel"/>
    <w:tmpl w:val="4C5A948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93042F"/>
    <w:multiLevelType w:val="hybridMultilevel"/>
    <w:tmpl w:val="3ED619F8"/>
    <w:lvl w:ilvl="0" w:tplc="6D9EB0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7E50CF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51" w15:restartNumberingAfterBreak="0">
    <w:nsid w:val="63F631E4"/>
    <w:multiLevelType w:val="hybridMultilevel"/>
    <w:tmpl w:val="B142C7F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AC29BE"/>
    <w:multiLevelType w:val="hybridMultilevel"/>
    <w:tmpl w:val="4A1A504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CA708B"/>
    <w:multiLevelType w:val="hybridMultilevel"/>
    <w:tmpl w:val="B60C7EE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20115F"/>
    <w:multiLevelType w:val="hybridMultilevel"/>
    <w:tmpl w:val="1E3097EE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0222A7"/>
    <w:multiLevelType w:val="hybridMultilevel"/>
    <w:tmpl w:val="4DE6E384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AB32C4"/>
    <w:multiLevelType w:val="hybridMultilevel"/>
    <w:tmpl w:val="6B0C484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5A0E70"/>
    <w:multiLevelType w:val="hybridMultilevel"/>
    <w:tmpl w:val="15D4B1A4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796E545A"/>
    <w:multiLevelType w:val="singleLevel"/>
    <w:tmpl w:val="3666492E"/>
    <w:lvl w:ilvl="0">
      <w:start w:val="1"/>
      <w:numFmt w:val="bullet"/>
      <w:pStyle w:val="Fliesstex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7A6019A5"/>
    <w:multiLevelType w:val="hybridMultilevel"/>
    <w:tmpl w:val="ECAC3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489360">
    <w:abstractNumId w:val="0"/>
  </w:num>
  <w:num w:numId="2" w16cid:durableId="2130275911">
    <w:abstractNumId w:val="58"/>
  </w:num>
  <w:num w:numId="3" w16cid:durableId="1654945875">
    <w:abstractNumId w:val="44"/>
  </w:num>
  <w:num w:numId="4" w16cid:durableId="1490361602">
    <w:abstractNumId w:val="12"/>
  </w:num>
  <w:num w:numId="5" w16cid:durableId="177700581">
    <w:abstractNumId w:val="24"/>
  </w:num>
  <w:num w:numId="6" w16cid:durableId="2050494090">
    <w:abstractNumId w:val="19"/>
  </w:num>
  <w:num w:numId="7" w16cid:durableId="1949003906">
    <w:abstractNumId w:val="54"/>
  </w:num>
  <w:num w:numId="8" w16cid:durableId="1947347377">
    <w:abstractNumId w:val="14"/>
  </w:num>
  <w:num w:numId="9" w16cid:durableId="908348636">
    <w:abstractNumId w:val="38"/>
  </w:num>
  <w:num w:numId="10" w16cid:durableId="1228030887">
    <w:abstractNumId w:val="31"/>
  </w:num>
  <w:num w:numId="11" w16cid:durableId="567619947">
    <w:abstractNumId w:val="8"/>
  </w:num>
  <w:num w:numId="12" w16cid:durableId="353925601">
    <w:abstractNumId w:val="42"/>
  </w:num>
  <w:num w:numId="13" w16cid:durableId="7149158">
    <w:abstractNumId w:val="6"/>
  </w:num>
  <w:num w:numId="14" w16cid:durableId="2101876221">
    <w:abstractNumId w:val="55"/>
  </w:num>
  <w:num w:numId="15" w16cid:durableId="1154178372">
    <w:abstractNumId w:val="11"/>
  </w:num>
  <w:num w:numId="16" w16cid:durableId="1011680562">
    <w:abstractNumId w:val="26"/>
  </w:num>
  <w:num w:numId="17" w16cid:durableId="103430242">
    <w:abstractNumId w:val="51"/>
  </w:num>
  <w:num w:numId="18" w16cid:durableId="1381441429">
    <w:abstractNumId w:val="32"/>
  </w:num>
  <w:num w:numId="19" w16cid:durableId="1460145888">
    <w:abstractNumId w:val="34"/>
  </w:num>
  <w:num w:numId="20" w16cid:durableId="1189757519">
    <w:abstractNumId w:val="50"/>
  </w:num>
  <w:num w:numId="21" w16cid:durableId="67848142">
    <w:abstractNumId w:val="3"/>
  </w:num>
  <w:num w:numId="22" w16cid:durableId="8332830">
    <w:abstractNumId w:val="5"/>
  </w:num>
  <w:num w:numId="23" w16cid:durableId="428239745">
    <w:abstractNumId w:val="22"/>
  </w:num>
  <w:num w:numId="24" w16cid:durableId="178280728">
    <w:abstractNumId w:val="37"/>
  </w:num>
  <w:num w:numId="25" w16cid:durableId="1167358175">
    <w:abstractNumId w:val="10"/>
  </w:num>
  <w:num w:numId="26" w16cid:durableId="1161770827">
    <w:abstractNumId w:val="39"/>
  </w:num>
  <w:num w:numId="27" w16cid:durableId="2101216672">
    <w:abstractNumId w:val="49"/>
  </w:num>
  <w:num w:numId="28" w16cid:durableId="756558679">
    <w:abstractNumId w:val="57"/>
  </w:num>
  <w:num w:numId="29" w16cid:durableId="1860510119">
    <w:abstractNumId w:val="9"/>
  </w:num>
  <w:num w:numId="30" w16cid:durableId="816384150">
    <w:abstractNumId w:val="2"/>
  </w:num>
  <w:num w:numId="31" w16cid:durableId="422412270">
    <w:abstractNumId w:val="47"/>
  </w:num>
  <w:num w:numId="32" w16cid:durableId="496074421">
    <w:abstractNumId w:val="29"/>
  </w:num>
  <w:num w:numId="33" w16cid:durableId="1111247434">
    <w:abstractNumId w:val="16"/>
  </w:num>
  <w:num w:numId="34" w16cid:durableId="863714441">
    <w:abstractNumId w:val="48"/>
  </w:num>
  <w:num w:numId="35" w16cid:durableId="438335609">
    <w:abstractNumId w:val="41"/>
  </w:num>
  <w:num w:numId="36" w16cid:durableId="33698927">
    <w:abstractNumId w:val="21"/>
  </w:num>
  <w:num w:numId="37" w16cid:durableId="838614844">
    <w:abstractNumId w:val="46"/>
  </w:num>
  <w:num w:numId="38" w16cid:durableId="259916796">
    <w:abstractNumId w:val="7"/>
  </w:num>
  <w:num w:numId="39" w16cid:durableId="2085760306">
    <w:abstractNumId w:val="27"/>
  </w:num>
  <w:num w:numId="40" w16cid:durableId="225266829">
    <w:abstractNumId w:val="45"/>
  </w:num>
  <w:num w:numId="41" w16cid:durableId="1969505500">
    <w:abstractNumId w:val="36"/>
  </w:num>
  <w:num w:numId="42" w16cid:durableId="719284706">
    <w:abstractNumId w:val="52"/>
  </w:num>
  <w:num w:numId="43" w16cid:durableId="1610115354">
    <w:abstractNumId w:val="53"/>
  </w:num>
  <w:num w:numId="44" w16cid:durableId="1166431939">
    <w:abstractNumId w:val="30"/>
  </w:num>
  <w:num w:numId="45" w16cid:durableId="902522088">
    <w:abstractNumId w:val="56"/>
  </w:num>
  <w:num w:numId="46" w16cid:durableId="1620649318">
    <w:abstractNumId w:val="15"/>
  </w:num>
  <w:num w:numId="47" w16cid:durableId="1617757740">
    <w:abstractNumId w:val="2"/>
  </w:num>
  <w:num w:numId="48" w16cid:durableId="1801918174">
    <w:abstractNumId w:val="28"/>
  </w:num>
  <w:num w:numId="49" w16cid:durableId="1912232609">
    <w:abstractNumId w:val="59"/>
  </w:num>
  <w:num w:numId="50" w16cid:durableId="193924167">
    <w:abstractNumId w:val="43"/>
  </w:num>
  <w:num w:numId="51" w16cid:durableId="544565937">
    <w:abstractNumId w:val="13"/>
  </w:num>
  <w:num w:numId="52" w16cid:durableId="103503613">
    <w:abstractNumId w:val="17"/>
  </w:num>
  <w:num w:numId="53" w16cid:durableId="660473550">
    <w:abstractNumId w:val="1"/>
  </w:num>
  <w:num w:numId="54" w16cid:durableId="616640158">
    <w:abstractNumId w:val="23"/>
  </w:num>
  <w:num w:numId="55" w16cid:durableId="269897354">
    <w:abstractNumId w:val="20"/>
  </w:num>
  <w:num w:numId="56" w16cid:durableId="1528251623">
    <w:abstractNumId w:val="40"/>
  </w:num>
  <w:num w:numId="57" w16cid:durableId="35810831">
    <w:abstractNumId w:val="4"/>
  </w:num>
  <w:num w:numId="58" w16cid:durableId="178470552">
    <w:abstractNumId w:val="33"/>
  </w:num>
  <w:num w:numId="59" w16cid:durableId="197206145">
    <w:abstractNumId w:val="25"/>
  </w:num>
  <w:num w:numId="60" w16cid:durableId="821241061">
    <w:abstractNumId w:val="35"/>
  </w:num>
  <w:num w:numId="61" w16cid:durableId="1364747935">
    <w:abstractNumId w:val="18"/>
  </w:num>
  <w:num w:numId="62" w16cid:durableId="1273777824">
    <w:abstractNumId w:val="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E9"/>
    <w:rsid w:val="00000278"/>
    <w:rsid w:val="000002E3"/>
    <w:rsid w:val="00001876"/>
    <w:rsid w:val="00002510"/>
    <w:rsid w:val="000066A0"/>
    <w:rsid w:val="00006945"/>
    <w:rsid w:val="0001084A"/>
    <w:rsid w:val="00012EE9"/>
    <w:rsid w:val="0001393F"/>
    <w:rsid w:val="000237D4"/>
    <w:rsid w:val="0002398A"/>
    <w:rsid w:val="00026C7A"/>
    <w:rsid w:val="00035ED4"/>
    <w:rsid w:val="0003705A"/>
    <w:rsid w:val="00043F01"/>
    <w:rsid w:val="00044BAF"/>
    <w:rsid w:val="00046434"/>
    <w:rsid w:val="000510A6"/>
    <w:rsid w:val="00051190"/>
    <w:rsid w:val="0005172A"/>
    <w:rsid w:val="000526A1"/>
    <w:rsid w:val="00052E91"/>
    <w:rsid w:val="0005321A"/>
    <w:rsid w:val="000554F7"/>
    <w:rsid w:val="00056DA2"/>
    <w:rsid w:val="000571AA"/>
    <w:rsid w:val="00057D0C"/>
    <w:rsid w:val="00063B21"/>
    <w:rsid w:val="0007208C"/>
    <w:rsid w:val="00073A98"/>
    <w:rsid w:val="00073D82"/>
    <w:rsid w:val="000752F6"/>
    <w:rsid w:val="00075F6F"/>
    <w:rsid w:val="00081EE2"/>
    <w:rsid w:val="00085D07"/>
    <w:rsid w:val="000921AA"/>
    <w:rsid w:val="00095572"/>
    <w:rsid w:val="000A2C77"/>
    <w:rsid w:val="000B0A8F"/>
    <w:rsid w:val="000B2ED3"/>
    <w:rsid w:val="000C5C84"/>
    <w:rsid w:val="000D4B8A"/>
    <w:rsid w:val="000D6E5F"/>
    <w:rsid w:val="000E10E3"/>
    <w:rsid w:val="000E2541"/>
    <w:rsid w:val="000E4593"/>
    <w:rsid w:val="000E76A0"/>
    <w:rsid w:val="000F1185"/>
    <w:rsid w:val="0010548A"/>
    <w:rsid w:val="00105E11"/>
    <w:rsid w:val="00112F7E"/>
    <w:rsid w:val="001135A6"/>
    <w:rsid w:val="00134B28"/>
    <w:rsid w:val="00137BEC"/>
    <w:rsid w:val="00141AF9"/>
    <w:rsid w:val="0014343B"/>
    <w:rsid w:val="00150994"/>
    <w:rsid w:val="001548D1"/>
    <w:rsid w:val="00154C94"/>
    <w:rsid w:val="00162ECC"/>
    <w:rsid w:val="001650DB"/>
    <w:rsid w:val="001729D3"/>
    <w:rsid w:val="001761EC"/>
    <w:rsid w:val="00183015"/>
    <w:rsid w:val="00193510"/>
    <w:rsid w:val="00193529"/>
    <w:rsid w:val="001958BA"/>
    <w:rsid w:val="00196F4C"/>
    <w:rsid w:val="001B2144"/>
    <w:rsid w:val="001B3261"/>
    <w:rsid w:val="001C1067"/>
    <w:rsid w:val="001C446C"/>
    <w:rsid w:val="001C6734"/>
    <w:rsid w:val="001C7A9A"/>
    <w:rsid w:val="001D5188"/>
    <w:rsid w:val="001D5E0B"/>
    <w:rsid w:val="001D6AEF"/>
    <w:rsid w:val="001D7328"/>
    <w:rsid w:val="001F20CD"/>
    <w:rsid w:val="001F47DC"/>
    <w:rsid w:val="001F65B3"/>
    <w:rsid w:val="001F65C8"/>
    <w:rsid w:val="001F6ED5"/>
    <w:rsid w:val="0021004B"/>
    <w:rsid w:val="00210DB8"/>
    <w:rsid w:val="002177FB"/>
    <w:rsid w:val="00221D37"/>
    <w:rsid w:val="00222622"/>
    <w:rsid w:val="002237E9"/>
    <w:rsid w:val="00224D2E"/>
    <w:rsid w:val="0022612D"/>
    <w:rsid w:val="002261B7"/>
    <w:rsid w:val="0024088D"/>
    <w:rsid w:val="0024543F"/>
    <w:rsid w:val="0025385D"/>
    <w:rsid w:val="00255370"/>
    <w:rsid w:val="0025586F"/>
    <w:rsid w:val="00257889"/>
    <w:rsid w:val="002635FE"/>
    <w:rsid w:val="0026446D"/>
    <w:rsid w:val="00267D98"/>
    <w:rsid w:val="00280802"/>
    <w:rsid w:val="002825E1"/>
    <w:rsid w:val="0028501D"/>
    <w:rsid w:val="0028720F"/>
    <w:rsid w:val="0029319F"/>
    <w:rsid w:val="00293C2B"/>
    <w:rsid w:val="00297BE6"/>
    <w:rsid w:val="002A3139"/>
    <w:rsid w:val="002A6005"/>
    <w:rsid w:val="002A6D74"/>
    <w:rsid w:val="002B45E6"/>
    <w:rsid w:val="002B4863"/>
    <w:rsid w:val="002B5E8E"/>
    <w:rsid w:val="002B6715"/>
    <w:rsid w:val="002C2C08"/>
    <w:rsid w:val="002C6A32"/>
    <w:rsid w:val="002C7E58"/>
    <w:rsid w:val="002D319B"/>
    <w:rsid w:val="002E0339"/>
    <w:rsid w:val="002E154E"/>
    <w:rsid w:val="00300165"/>
    <w:rsid w:val="00302C9C"/>
    <w:rsid w:val="003045DD"/>
    <w:rsid w:val="00305E07"/>
    <w:rsid w:val="00305E9E"/>
    <w:rsid w:val="00310499"/>
    <w:rsid w:val="00310D00"/>
    <w:rsid w:val="0031168F"/>
    <w:rsid w:val="003177DB"/>
    <w:rsid w:val="00317812"/>
    <w:rsid w:val="00323B98"/>
    <w:rsid w:val="00324962"/>
    <w:rsid w:val="00330B67"/>
    <w:rsid w:val="003341EF"/>
    <w:rsid w:val="0033540A"/>
    <w:rsid w:val="00336A44"/>
    <w:rsid w:val="00337832"/>
    <w:rsid w:val="00350FD3"/>
    <w:rsid w:val="00353F36"/>
    <w:rsid w:val="00357721"/>
    <w:rsid w:val="00361A1C"/>
    <w:rsid w:val="00366635"/>
    <w:rsid w:val="00366AA1"/>
    <w:rsid w:val="00370AFE"/>
    <w:rsid w:val="00373C53"/>
    <w:rsid w:val="00376325"/>
    <w:rsid w:val="00381067"/>
    <w:rsid w:val="00385FEC"/>
    <w:rsid w:val="00390220"/>
    <w:rsid w:val="003A125B"/>
    <w:rsid w:val="003A2385"/>
    <w:rsid w:val="003A367F"/>
    <w:rsid w:val="003A3C8C"/>
    <w:rsid w:val="003A7863"/>
    <w:rsid w:val="003B2648"/>
    <w:rsid w:val="003B5E71"/>
    <w:rsid w:val="003B6A99"/>
    <w:rsid w:val="003C131C"/>
    <w:rsid w:val="003C235E"/>
    <w:rsid w:val="003C3C15"/>
    <w:rsid w:val="003D1019"/>
    <w:rsid w:val="003D1B34"/>
    <w:rsid w:val="003D24E0"/>
    <w:rsid w:val="003D57C5"/>
    <w:rsid w:val="003D766A"/>
    <w:rsid w:val="003D774F"/>
    <w:rsid w:val="003D7F1F"/>
    <w:rsid w:val="003E3FE4"/>
    <w:rsid w:val="003E4F6C"/>
    <w:rsid w:val="003F2C13"/>
    <w:rsid w:val="003F607A"/>
    <w:rsid w:val="00400BA4"/>
    <w:rsid w:val="00402520"/>
    <w:rsid w:val="00405F72"/>
    <w:rsid w:val="00410565"/>
    <w:rsid w:val="004118BE"/>
    <w:rsid w:val="004121EB"/>
    <w:rsid w:val="00413D85"/>
    <w:rsid w:val="00420702"/>
    <w:rsid w:val="004217FC"/>
    <w:rsid w:val="00425F22"/>
    <w:rsid w:val="00436645"/>
    <w:rsid w:val="00437776"/>
    <w:rsid w:val="00440449"/>
    <w:rsid w:val="00440F6B"/>
    <w:rsid w:val="00441265"/>
    <w:rsid w:val="004455E4"/>
    <w:rsid w:val="00446A2A"/>
    <w:rsid w:val="00447A73"/>
    <w:rsid w:val="004540B9"/>
    <w:rsid w:val="00456C87"/>
    <w:rsid w:val="00460456"/>
    <w:rsid w:val="00464D48"/>
    <w:rsid w:val="004722EE"/>
    <w:rsid w:val="00472D20"/>
    <w:rsid w:val="004737E5"/>
    <w:rsid w:val="00476CB1"/>
    <w:rsid w:val="00481D55"/>
    <w:rsid w:val="00486BA7"/>
    <w:rsid w:val="0049054A"/>
    <w:rsid w:val="00492DE0"/>
    <w:rsid w:val="00496CD6"/>
    <w:rsid w:val="00497F29"/>
    <w:rsid w:val="004A06C0"/>
    <w:rsid w:val="004A35DC"/>
    <w:rsid w:val="004B3BD0"/>
    <w:rsid w:val="004B4871"/>
    <w:rsid w:val="004C0BB2"/>
    <w:rsid w:val="004C41E0"/>
    <w:rsid w:val="004C5D30"/>
    <w:rsid w:val="004D2C96"/>
    <w:rsid w:val="004E5856"/>
    <w:rsid w:val="004F3FCC"/>
    <w:rsid w:val="004F5667"/>
    <w:rsid w:val="004F782E"/>
    <w:rsid w:val="00502290"/>
    <w:rsid w:val="005076D1"/>
    <w:rsid w:val="005079B7"/>
    <w:rsid w:val="005107B8"/>
    <w:rsid w:val="005110F5"/>
    <w:rsid w:val="005146EF"/>
    <w:rsid w:val="00516154"/>
    <w:rsid w:val="005165DB"/>
    <w:rsid w:val="0054596E"/>
    <w:rsid w:val="00547502"/>
    <w:rsid w:val="0055290E"/>
    <w:rsid w:val="0055411D"/>
    <w:rsid w:val="00557A06"/>
    <w:rsid w:val="005615BF"/>
    <w:rsid w:val="00562140"/>
    <w:rsid w:val="005710D3"/>
    <w:rsid w:val="00571837"/>
    <w:rsid w:val="0057493E"/>
    <w:rsid w:val="00581957"/>
    <w:rsid w:val="00581FC7"/>
    <w:rsid w:val="00583758"/>
    <w:rsid w:val="0058530B"/>
    <w:rsid w:val="00591C59"/>
    <w:rsid w:val="005B09A0"/>
    <w:rsid w:val="005B5693"/>
    <w:rsid w:val="005C2002"/>
    <w:rsid w:val="005C27DC"/>
    <w:rsid w:val="005D5116"/>
    <w:rsid w:val="005D541B"/>
    <w:rsid w:val="005D7F54"/>
    <w:rsid w:val="005E5133"/>
    <w:rsid w:val="0060238E"/>
    <w:rsid w:val="0060318D"/>
    <w:rsid w:val="006220BD"/>
    <w:rsid w:val="00622B95"/>
    <w:rsid w:val="00626FAA"/>
    <w:rsid w:val="00633E54"/>
    <w:rsid w:val="00635AFA"/>
    <w:rsid w:val="006455BA"/>
    <w:rsid w:val="00657F26"/>
    <w:rsid w:val="006626B5"/>
    <w:rsid w:val="00666C01"/>
    <w:rsid w:val="00676B45"/>
    <w:rsid w:val="006773A7"/>
    <w:rsid w:val="006808A9"/>
    <w:rsid w:val="00683AC5"/>
    <w:rsid w:val="006847C7"/>
    <w:rsid w:val="00691C07"/>
    <w:rsid w:val="0069266F"/>
    <w:rsid w:val="00693000"/>
    <w:rsid w:val="006964D7"/>
    <w:rsid w:val="006A0C91"/>
    <w:rsid w:val="006A1D46"/>
    <w:rsid w:val="006C26ED"/>
    <w:rsid w:val="006D0063"/>
    <w:rsid w:val="006D1234"/>
    <w:rsid w:val="006F3048"/>
    <w:rsid w:val="006F4465"/>
    <w:rsid w:val="006F5F8C"/>
    <w:rsid w:val="00705B5F"/>
    <w:rsid w:val="00707DEC"/>
    <w:rsid w:val="007100FC"/>
    <w:rsid w:val="00717412"/>
    <w:rsid w:val="0071777F"/>
    <w:rsid w:val="00720508"/>
    <w:rsid w:val="00721975"/>
    <w:rsid w:val="00735D6E"/>
    <w:rsid w:val="0073621A"/>
    <w:rsid w:val="007408EE"/>
    <w:rsid w:val="0074371C"/>
    <w:rsid w:val="00755456"/>
    <w:rsid w:val="00755DD0"/>
    <w:rsid w:val="00757082"/>
    <w:rsid w:val="0075777F"/>
    <w:rsid w:val="00765E48"/>
    <w:rsid w:val="007824EF"/>
    <w:rsid w:val="00782736"/>
    <w:rsid w:val="00791032"/>
    <w:rsid w:val="0079188B"/>
    <w:rsid w:val="00791A71"/>
    <w:rsid w:val="007938B2"/>
    <w:rsid w:val="007A15AC"/>
    <w:rsid w:val="007B0831"/>
    <w:rsid w:val="007B536A"/>
    <w:rsid w:val="007B6ADA"/>
    <w:rsid w:val="007C1266"/>
    <w:rsid w:val="007C18CE"/>
    <w:rsid w:val="007C788C"/>
    <w:rsid w:val="007C7A36"/>
    <w:rsid w:val="007D165C"/>
    <w:rsid w:val="007D27EA"/>
    <w:rsid w:val="007D2881"/>
    <w:rsid w:val="007D5F17"/>
    <w:rsid w:val="007D7C65"/>
    <w:rsid w:val="007E1146"/>
    <w:rsid w:val="007E688C"/>
    <w:rsid w:val="007F0737"/>
    <w:rsid w:val="007F3C7B"/>
    <w:rsid w:val="007F7098"/>
    <w:rsid w:val="0080573C"/>
    <w:rsid w:val="00806342"/>
    <w:rsid w:val="00812F7D"/>
    <w:rsid w:val="00813A3B"/>
    <w:rsid w:val="00820E34"/>
    <w:rsid w:val="00822BD0"/>
    <w:rsid w:val="0083218F"/>
    <w:rsid w:val="00832EF1"/>
    <w:rsid w:val="00835770"/>
    <w:rsid w:val="00846565"/>
    <w:rsid w:val="008474A1"/>
    <w:rsid w:val="00847663"/>
    <w:rsid w:val="00850914"/>
    <w:rsid w:val="008510CA"/>
    <w:rsid w:val="00855DDC"/>
    <w:rsid w:val="00860D05"/>
    <w:rsid w:val="00862168"/>
    <w:rsid w:val="0086764A"/>
    <w:rsid w:val="00870283"/>
    <w:rsid w:val="0087142E"/>
    <w:rsid w:val="00871430"/>
    <w:rsid w:val="0088012B"/>
    <w:rsid w:val="00881321"/>
    <w:rsid w:val="00881AF1"/>
    <w:rsid w:val="00882B2B"/>
    <w:rsid w:val="00886308"/>
    <w:rsid w:val="00887079"/>
    <w:rsid w:val="00896FF7"/>
    <w:rsid w:val="008A07D3"/>
    <w:rsid w:val="008A5093"/>
    <w:rsid w:val="008A5E1A"/>
    <w:rsid w:val="008A6AB8"/>
    <w:rsid w:val="008A74E8"/>
    <w:rsid w:val="008A77E5"/>
    <w:rsid w:val="008A7B5F"/>
    <w:rsid w:val="008A7C44"/>
    <w:rsid w:val="008A7F09"/>
    <w:rsid w:val="008B344D"/>
    <w:rsid w:val="008C7F61"/>
    <w:rsid w:val="008D1675"/>
    <w:rsid w:val="008D2003"/>
    <w:rsid w:val="008D4D93"/>
    <w:rsid w:val="008D5968"/>
    <w:rsid w:val="008E10C1"/>
    <w:rsid w:val="008E1DB5"/>
    <w:rsid w:val="008E4C3C"/>
    <w:rsid w:val="008F1681"/>
    <w:rsid w:val="008F41BA"/>
    <w:rsid w:val="00911945"/>
    <w:rsid w:val="009354B4"/>
    <w:rsid w:val="009406BE"/>
    <w:rsid w:val="00943794"/>
    <w:rsid w:val="00955180"/>
    <w:rsid w:val="009560F3"/>
    <w:rsid w:val="009604F9"/>
    <w:rsid w:val="00971DE4"/>
    <w:rsid w:val="009732F1"/>
    <w:rsid w:val="0097555C"/>
    <w:rsid w:val="009849F4"/>
    <w:rsid w:val="00984C31"/>
    <w:rsid w:val="009953DB"/>
    <w:rsid w:val="009A66B7"/>
    <w:rsid w:val="009B0207"/>
    <w:rsid w:val="009B35E9"/>
    <w:rsid w:val="009B5185"/>
    <w:rsid w:val="009C372C"/>
    <w:rsid w:val="009D144B"/>
    <w:rsid w:val="009D218E"/>
    <w:rsid w:val="009F5441"/>
    <w:rsid w:val="00A00D94"/>
    <w:rsid w:val="00A1228A"/>
    <w:rsid w:val="00A1555E"/>
    <w:rsid w:val="00A26A14"/>
    <w:rsid w:val="00A30864"/>
    <w:rsid w:val="00A33DBA"/>
    <w:rsid w:val="00A34D0C"/>
    <w:rsid w:val="00A360A1"/>
    <w:rsid w:val="00A36450"/>
    <w:rsid w:val="00A36F1F"/>
    <w:rsid w:val="00A52B68"/>
    <w:rsid w:val="00A53B89"/>
    <w:rsid w:val="00A575F2"/>
    <w:rsid w:val="00A577AA"/>
    <w:rsid w:val="00A62CF5"/>
    <w:rsid w:val="00A66BF0"/>
    <w:rsid w:val="00A67C50"/>
    <w:rsid w:val="00A71487"/>
    <w:rsid w:val="00A74677"/>
    <w:rsid w:val="00A8350D"/>
    <w:rsid w:val="00A8384E"/>
    <w:rsid w:val="00A85CE0"/>
    <w:rsid w:val="00A877B5"/>
    <w:rsid w:val="00A928D0"/>
    <w:rsid w:val="00A9493C"/>
    <w:rsid w:val="00A95736"/>
    <w:rsid w:val="00AA2441"/>
    <w:rsid w:val="00AA3A14"/>
    <w:rsid w:val="00AA6464"/>
    <w:rsid w:val="00AB1B4D"/>
    <w:rsid w:val="00AC5889"/>
    <w:rsid w:val="00AC7473"/>
    <w:rsid w:val="00AD0C1A"/>
    <w:rsid w:val="00AD321D"/>
    <w:rsid w:val="00AD3C5D"/>
    <w:rsid w:val="00AD5BEF"/>
    <w:rsid w:val="00AE0C9B"/>
    <w:rsid w:val="00AF0284"/>
    <w:rsid w:val="00AF1EDC"/>
    <w:rsid w:val="00AF2225"/>
    <w:rsid w:val="00AF3125"/>
    <w:rsid w:val="00B03396"/>
    <w:rsid w:val="00B07B90"/>
    <w:rsid w:val="00B10D60"/>
    <w:rsid w:val="00B17ED2"/>
    <w:rsid w:val="00B20962"/>
    <w:rsid w:val="00B22892"/>
    <w:rsid w:val="00B2300E"/>
    <w:rsid w:val="00B44CE8"/>
    <w:rsid w:val="00B44D01"/>
    <w:rsid w:val="00B44E84"/>
    <w:rsid w:val="00B4689B"/>
    <w:rsid w:val="00B475EC"/>
    <w:rsid w:val="00B50CB6"/>
    <w:rsid w:val="00B51489"/>
    <w:rsid w:val="00B53131"/>
    <w:rsid w:val="00B5387C"/>
    <w:rsid w:val="00B54BA6"/>
    <w:rsid w:val="00B56C26"/>
    <w:rsid w:val="00B62659"/>
    <w:rsid w:val="00B67A0F"/>
    <w:rsid w:val="00B73F4A"/>
    <w:rsid w:val="00B82E26"/>
    <w:rsid w:val="00B84EC1"/>
    <w:rsid w:val="00B8502C"/>
    <w:rsid w:val="00B8630C"/>
    <w:rsid w:val="00B86C32"/>
    <w:rsid w:val="00B94EDE"/>
    <w:rsid w:val="00B95EBE"/>
    <w:rsid w:val="00B96F73"/>
    <w:rsid w:val="00BA2E02"/>
    <w:rsid w:val="00BA51EE"/>
    <w:rsid w:val="00BB0C9E"/>
    <w:rsid w:val="00BB537A"/>
    <w:rsid w:val="00BC2292"/>
    <w:rsid w:val="00BC302F"/>
    <w:rsid w:val="00BC359D"/>
    <w:rsid w:val="00BC39B2"/>
    <w:rsid w:val="00BC51BC"/>
    <w:rsid w:val="00BC7192"/>
    <w:rsid w:val="00BD1066"/>
    <w:rsid w:val="00BD1E49"/>
    <w:rsid w:val="00BE2FD8"/>
    <w:rsid w:val="00BE4DB5"/>
    <w:rsid w:val="00BF046A"/>
    <w:rsid w:val="00BF2B9E"/>
    <w:rsid w:val="00BF5CBF"/>
    <w:rsid w:val="00BF5DD8"/>
    <w:rsid w:val="00BF6856"/>
    <w:rsid w:val="00C001F9"/>
    <w:rsid w:val="00C02D52"/>
    <w:rsid w:val="00C036AC"/>
    <w:rsid w:val="00C0495C"/>
    <w:rsid w:val="00C1483A"/>
    <w:rsid w:val="00C20752"/>
    <w:rsid w:val="00C21078"/>
    <w:rsid w:val="00C23F43"/>
    <w:rsid w:val="00C36105"/>
    <w:rsid w:val="00C37F03"/>
    <w:rsid w:val="00C401F1"/>
    <w:rsid w:val="00C40B99"/>
    <w:rsid w:val="00C448A8"/>
    <w:rsid w:val="00C50B31"/>
    <w:rsid w:val="00C53D7F"/>
    <w:rsid w:val="00C76C94"/>
    <w:rsid w:val="00C8763E"/>
    <w:rsid w:val="00C90167"/>
    <w:rsid w:val="00C91767"/>
    <w:rsid w:val="00C94515"/>
    <w:rsid w:val="00C962CD"/>
    <w:rsid w:val="00CA1F67"/>
    <w:rsid w:val="00CA64EB"/>
    <w:rsid w:val="00CB0597"/>
    <w:rsid w:val="00CB0D98"/>
    <w:rsid w:val="00CB380E"/>
    <w:rsid w:val="00CC0C84"/>
    <w:rsid w:val="00CD023E"/>
    <w:rsid w:val="00CD0D1F"/>
    <w:rsid w:val="00CD1E56"/>
    <w:rsid w:val="00CD428C"/>
    <w:rsid w:val="00CD7BB0"/>
    <w:rsid w:val="00CE1304"/>
    <w:rsid w:val="00CE3156"/>
    <w:rsid w:val="00CF11E3"/>
    <w:rsid w:val="00CF18FD"/>
    <w:rsid w:val="00CF52B9"/>
    <w:rsid w:val="00CF70C2"/>
    <w:rsid w:val="00D00E7B"/>
    <w:rsid w:val="00D1276C"/>
    <w:rsid w:val="00D15BE3"/>
    <w:rsid w:val="00D20F08"/>
    <w:rsid w:val="00D34A67"/>
    <w:rsid w:val="00D35085"/>
    <w:rsid w:val="00D4199E"/>
    <w:rsid w:val="00D43395"/>
    <w:rsid w:val="00D5052B"/>
    <w:rsid w:val="00D51125"/>
    <w:rsid w:val="00D55C35"/>
    <w:rsid w:val="00D61343"/>
    <w:rsid w:val="00D620A6"/>
    <w:rsid w:val="00D63012"/>
    <w:rsid w:val="00D6373B"/>
    <w:rsid w:val="00D64D44"/>
    <w:rsid w:val="00D83EBD"/>
    <w:rsid w:val="00D90517"/>
    <w:rsid w:val="00D940C2"/>
    <w:rsid w:val="00D95F98"/>
    <w:rsid w:val="00D96729"/>
    <w:rsid w:val="00DA1D37"/>
    <w:rsid w:val="00DA3959"/>
    <w:rsid w:val="00DA57F3"/>
    <w:rsid w:val="00DA5DF9"/>
    <w:rsid w:val="00DA64A3"/>
    <w:rsid w:val="00DB2BCD"/>
    <w:rsid w:val="00DB49AF"/>
    <w:rsid w:val="00DB52E9"/>
    <w:rsid w:val="00DB6F4F"/>
    <w:rsid w:val="00DB7251"/>
    <w:rsid w:val="00DC1E49"/>
    <w:rsid w:val="00DC4E59"/>
    <w:rsid w:val="00DC5BFC"/>
    <w:rsid w:val="00DC6D13"/>
    <w:rsid w:val="00DD4869"/>
    <w:rsid w:val="00DE0777"/>
    <w:rsid w:val="00DE39FE"/>
    <w:rsid w:val="00DF42BD"/>
    <w:rsid w:val="00DF72BA"/>
    <w:rsid w:val="00E00927"/>
    <w:rsid w:val="00E05EAC"/>
    <w:rsid w:val="00E071F7"/>
    <w:rsid w:val="00E14DB1"/>
    <w:rsid w:val="00E168F3"/>
    <w:rsid w:val="00E17ED7"/>
    <w:rsid w:val="00E2033F"/>
    <w:rsid w:val="00E2221D"/>
    <w:rsid w:val="00E22438"/>
    <w:rsid w:val="00E265DD"/>
    <w:rsid w:val="00E31980"/>
    <w:rsid w:val="00E342C2"/>
    <w:rsid w:val="00E42CB2"/>
    <w:rsid w:val="00E439AE"/>
    <w:rsid w:val="00E52A6D"/>
    <w:rsid w:val="00E5336B"/>
    <w:rsid w:val="00E534C6"/>
    <w:rsid w:val="00E56BF4"/>
    <w:rsid w:val="00E66BCA"/>
    <w:rsid w:val="00E7657D"/>
    <w:rsid w:val="00E84A05"/>
    <w:rsid w:val="00E84EA0"/>
    <w:rsid w:val="00E90DFB"/>
    <w:rsid w:val="00E94A14"/>
    <w:rsid w:val="00EA2736"/>
    <w:rsid w:val="00EA5E1D"/>
    <w:rsid w:val="00EA67BD"/>
    <w:rsid w:val="00EB1A2F"/>
    <w:rsid w:val="00EB7EAE"/>
    <w:rsid w:val="00EC7E52"/>
    <w:rsid w:val="00ED07A5"/>
    <w:rsid w:val="00ED72FE"/>
    <w:rsid w:val="00EE2423"/>
    <w:rsid w:val="00EE3825"/>
    <w:rsid w:val="00EE5E9D"/>
    <w:rsid w:val="00EE6089"/>
    <w:rsid w:val="00EF188D"/>
    <w:rsid w:val="00EF57DD"/>
    <w:rsid w:val="00EF682D"/>
    <w:rsid w:val="00F0065D"/>
    <w:rsid w:val="00F00D81"/>
    <w:rsid w:val="00F13396"/>
    <w:rsid w:val="00F178E8"/>
    <w:rsid w:val="00F218C2"/>
    <w:rsid w:val="00F236DA"/>
    <w:rsid w:val="00F278BA"/>
    <w:rsid w:val="00F3141E"/>
    <w:rsid w:val="00F33D22"/>
    <w:rsid w:val="00F33D2B"/>
    <w:rsid w:val="00F33FA3"/>
    <w:rsid w:val="00F37B74"/>
    <w:rsid w:val="00F47DAC"/>
    <w:rsid w:val="00F5175E"/>
    <w:rsid w:val="00F6671A"/>
    <w:rsid w:val="00F75C60"/>
    <w:rsid w:val="00F87DAA"/>
    <w:rsid w:val="00FA0A83"/>
    <w:rsid w:val="00FA3675"/>
    <w:rsid w:val="00FA43CE"/>
    <w:rsid w:val="00FA6B4A"/>
    <w:rsid w:val="00FB27C8"/>
    <w:rsid w:val="00FB4646"/>
    <w:rsid w:val="00FC0DD3"/>
    <w:rsid w:val="00FC1CFC"/>
    <w:rsid w:val="00FC3FE1"/>
    <w:rsid w:val="00FD7123"/>
    <w:rsid w:val="00FE0CB3"/>
    <w:rsid w:val="00FE15DA"/>
    <w:rsid w:val="00FE20A5"/>
    <w:rsid w:val="00FE2D4F"/>
    <w:rsid w:val="00FE2F0D"/>
    <w:rsid w:val="00FE3969"/>
    <w:rsid w:val="00FE3BE6"/>
    <w:rsid w:val="00F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90ABC3"/>
  <w15:chartTrackingRefBased/>
  <w15:docId w15:val="{ABF5D643-661F-444F-B7F4-C35D9E15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96FF7"/>
    <w:pPr>
      <w:spacing w:after="120"/>
    </w:pPr>
    <w:rPr>
      <w:rFonts w:ascii="Arial" w:hAnsi="Arial"/>
      <w:kern w:val="24"/>
      <w:sz w:val="22"/>
    </w:rPr>
  </w:style>
  <w:style w:type="paragraph" w:styleId="Cmsor1">
    <w:name w:val="heading 1"/>
    <w:aliases w:val="(Alt+1),fejezetcim,buta nev"/>
    <w:basedOn w:val="Norml"/>
    <w:next w:val="Norml"/>
    <w:qFormat/>
    <w:rsid w:val="002237E9"/>
    <w:pPr>
      <w:pageBreakBefore/>
      <w:numPr>
        <w:numId w:val="1"/>
      </w:numPr>
      <w:suppressAutoHyphens/>
      <w:spacing w:before="320" w:after="160"/>
      <w:outlineLvl w:val="0"/>
    </w:pPr>
    <w:rPr>
      <w:b/>
      <w:kern w:val="32"/>
      <w:sz w:val="28"/>
    </w:rPr>
  </w:style>
  <w:style w:type="paragraph" w:styleId="Cmsor2">
    <w:name w:val="heading 2"/>
    <w:aliases w:val="(Alt+2),Chapter Title,Címsor 2_önko,Heading 2 Hidden,Heading 2 CCBS,H2,head2,head21,head22,head23,head24,head25,head26,head27,head28,head211,head221,head231,head241,head251,head261,head29,head210,head212,head213,head222,head232,head242,head252"/>
    <w:basedOn w:val="Norml"/>
    <w:next w:val="Norml"/>
    <w:qFormat/>
    <w:rsid w:val="002237E9"/>
    <w:pPr>
      <w:keepNext/>
      <w:numPr>
        <w:ilvl w:val="1"/>
        <w:numId w:val="1"/>
      </w:numPr>
      <w:suppressAutoHyphens/>
      <w:spacing w:before="280"/>
      <w:outlineLvl w:val="1"/>
    </w:pPr>
    <w:rPr>
      <w:b/>
      <w:kern w:val="28"/>
      <w:sz w:val="24"/>
    </w:rPr>
  </w:style>
  <w:style w:type="paragraph" w:styleId="Cmsor3">
    <w:name w:val="heading 3"/>
    <w:aliases w:val="H3,(Alt+3),h3,h31,h32,h33,h311,h34,h312,h35,h313,h36,h37,h314,h38,h39,h310,h315,h321,h331,h3111,h341,h3121,h351,h3131,h361,h371,h3141,h381,h391,pa, pa,Szint_3,3. számozott szint,3. számozott,címsor 3,Header 3,1.1.1 Überschrift 3,l3,OdsKap3,b,2"/>
    <w:basedOn w:val="Norml"/>
    <w:next w:val="Norml"/>
    <w:qFormat/>
    <w:rsid w:val="002237E9"/>
    <w:pPr>
      <w:keepNext/>
      <w:numPr>
        <w:ilvl w:val="2"/>
        <w:numId w:val="1"/>
      </w:numPr>
      <w:suppressAutoHyphens/>
      <w:spacing w:before="240" w:after="80"/>
      <w:outlineLvl w:val="2"/>
    </w:pPr>
    <w:rPr>
      <w:b/>
    </w:rPr>
  </w:style>
  <w:style w:type="paragraph" w:styleId="Cmsor4">
    <w:name w:val="heading 4"/>
    <w:aliases w:val="Fej 1,4. számozott szint,4. számozott,Negyedik számozott szint,Fab-4,T5,H4,4 dash,d,3,4,dash,h4 sub sub heading,Cím 4"/>
    <w:basedOn w:val="Cmsor3"/>
    <w:next w:val="Norml"/>
    <w:link w:val="Cmsor4Char"/>
    <w:autoRedefine/>
    <w:qFormat/>
    <w:rsid w:val="002237E9"/>
    <w:pPr>
      <w:numPr>
        <w:ilvl w:val="0"/>
        <w:numId w:val="0"/>
      </w:numPr>
      <w:spacing w:before="0" w:after="0" w:line="288" w:lineRule="atLeast"/>
      <w:outlineLvl w:val="3"/>
    </w:pPr>
    <w:rPr>
      <w:b w:val="0"/>
      <w:i/>
      <w:szCs w:val="22"/>
    </w:rPr>
  </w:style>
  <w:style w:type="paragraph" w:styleId="Cmsor5">
    <w:name w:val="heading 5"/>
    <w:basedOn w:val="Cmsor4"/>
    <w:next w:val="Norml"/>
    <w:link w:val="Cmsor5Char"/>
    <w:autoRedefine/>
    <w:qFormat/>
    <w:rsid w:val="00081EE2"/>
    <w:pPr>
      <w:spacing w:after="120" w:line="240" w:lineRule="auto"/>
      <w:jc w:val="center"/>
      <w:outlineLvl w:val="4"/>
    </w:pPr>
    <w:rPr>
      <w:rFonts w:ascii="Calibri" w:hAnsi="Calibri"/>
      <w:b/>
      <w:bCs/>
      <w:i w:val="0"/>
    </w:rPr>
  </w:style>
  <w:style w:type="paragraph" w:styleId="Cmsor6">
    <w:name w:val="heading 6"/>
    <w:basedOn w:val="Cmsor5"/>
    <w:next w:val="Normlbehzs"/>
    <w:qFormat/>
    <w:rsid w:val="002237E9"/>
    <w:pPr>
      <w:spacing w:after="0"/>
      <w:outlineLvl w:val="5"/>
    </w:pPr>
    <w:rPr>
      <w:color w:val="FFFFFF"/>
    </w:rPr>
  </w:style>
  <w:style w:type="paragraph" w:styleId="Cmsor7">
    <w:name w:val="heading 7"/>
    <w:aliases w:val="(in text small)"/>
    <w:basedOn w:val="Norml"/>
    <w:next w:val="Normlbehzs"/>
    <w:link w:val="Cmsor7Char"/>
    <w:qFormat/>
    <w:rsid w:val="002237E9"/>
    <w:pPr>
      <w:keepNext/>
      <w:numPr>
        <w:ilvl w:val="6"/>
        <w:numId w:val="1"/>
      </w:numPr>
      <w:spacing w:before="120"/>
      <w:outlineLvl w:val="6"/>
    </w:pPr>
    <w:rPr>
      <w:i/>
      <w:sz w:val="24"/>
    </w:rPr>
  </w:style>
  <w:style w:type="paragraph" w:styleId="Cmsor8">
    <w:name w:val="heading 8"/>
    <w:basedOn w:val="Norml"/>
    <w:next w:val="Normlbehzs"/>
    <w:link w:val="Cmsor8Char"/>
    <w:qFormat/>
    <w:rsid w:val="002237E9"/>
    <w:pPr>
      <w:keepNext/>
      <w:numPr>
        <w:ilvl w:val="7"/>
        <w:numId w:val="1"/>
      </w:numPr>
      <w:spacing w:before="120"/>
      <w:outlineLvl w:val="7"/>
    </w:pPr>
    <w:rPr>
      <w:sz w:val="24"/>
    </w:rPr>
  </w:style>
  <w:style w:type="paragraph" w:styleId="Cmsor9">
    <w:name w:val="heading 9"/>
    <w:basedOn w:val="Norml"/>
    <w:next w:val="Normlbehzs"/>
    <w:link w:val="Cmsor9Char"/>
    <w:qFormat/>
    <w:rsid w:val="002237E9"/>
    <w:pPr>
      <w:keepNext/>
      <w:numPr>
        <w:ilvl w:val="8"/>
        <w:numId w:val="1"/>
      </w:numPr>
      <w:spacing w:before="120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behzs">
    <w:name w:val="Normal Indent"/>
    <w:basedOn w:val="Norml"/>
    <w:semiHidden/>
    <w:rsid w:val="002237E9"/>
    <w:pPr>
      <w:ind w:left="708"/>
    </w:pPr>
  </w:style>
  <w:style w:type="paragraph" w:customStyle="1" w:styleId="Fcm">
    <w:name w:val="Főcím"/>
    <w:basedOn w:val="Norml"/>
    <w:next w:val="Norml"/>
    <w:rsid w:val="002237E9"/>
    <w:pPr>
      <w:pBdr>
        <w:top w:val="single" w:sz="6" w:space="1" w:color="auto"/>
        <w:bottom w:val="single" w:sz="6" w:space="1" w:color="auto"/>
      </w:pBdr>
      <w:spacing w:before="120" w:after="480" w:line="360" w:lineRule="atLeast"/>
      <w:jc w:val="center"/>
    </w:pPr>
    <w:rPr>
      <w:b/>
      <w:sz w:val="28"/>
    </w:rPr>
  </w:style>
  <w:style w:type="paragraph" w:customStyle="1" w:styleId="alcm1">
    <w:name w:val="alcím1"/>
    <w:basedOn w:val="Norml"/>
    <w:next w:val="Norml"/>
    <w:rsid w:val="002237E9"/>
    <w:pPr>
      <w:spacing w:after="480" w:line="360" w:lineRule="atLeast"/>
      <w:ind w:left="567"/>
    </w:pPr>
    <w:rPr>
      <w:b/>
      <w:sz w:val="28"/>
    </w:rPr>
  </w:style>
  <w:style w:type="paragraph" w:customStyle="1" w:styleId="alcm2">
    <w:name w:val="alcím2"/>
    <w:basedOn w:val="alcm1"/>
    <w:next w:val="Norml"/>
    <w:rsid w:val="002237E9"/>
    <w:rPr>
      <w:b w:val="0"/>
      <w:i/>
    </w:rPr>
  </w:style>
  <w:style w:type="paragraph" w:customStyle="1" w:styleId="alcm3">
    <w:name w:val="alcím3"/>
    <w:basedOn w:val="alcm2"/>
    <w:next w:val="Norml"/>
    <w:rsid w:val="002237E9"/>
    <w:pPr>
      <w:ind w:left="1134"/>
    </w:pPr>
    <w:rPr>
      <w:b/>
      <w:i w:val="0"/>
      <w:sz w:val="26"/>
    </w:rPr>
  </w:style>
  <w:style w:type="paragraph" w:customStyle="1" w:styleId="alcm4">
    <w:name w:val="alcím4"/>
    <w:basedOn w:val="alcm3"/>
    <w:next w:val="Norml"/>
    <w:rsid w:val="002237E9"/>
    <w:pPr>
      <w:ind w:left="1639"/>
    </w:pPr>
    <w:rPr>
      <w:i/>
    </w:rPr>
  </w:style>
  <w:style w:type="paragraph" w:customStyle="1" w:styleId="alcm5">
    <w:name w:val="alcím5"/>
    <w:basedOn w:val="alcm4"/>
    <w:next w:val="Norml"/>
    <w:rsid w:val="002237E9"/>
    <w:rPr>
      <w:b w:val="0"/>
      <w:i w:val="0"/>
    </w:rPr>
  </w:style>
  <w:style w:type="paragraph" w:customStyle="1" w:styleId="alcm6">
    <w:name w:val="alcím6"/>
    <w:basedOn w:val="alcm5"/>
    <w:next w:val="Norml"/>
    <w:rsid w:val="002237E9"/>
    <w:pPr>
      <w:ind w:hanging="505"/>
    </w:pPr>
    <w:rPr>
      <w:b/>
      <w:sz w:val="24"/>
    </w:rPr>
  </w:style>
  <w:style w:type="paragraph" w:customStyle="1" w:styleId="alcm7">
    <w:name w:val="alcím7"/>
    <w:basedOn w:val="alcm6"/>
    <w:next w:val="Norml"/>
    <w:rsid w:val="002237E9"/>
    <w:pPr>
      <w:ind w:left="2206" w:firstLine="0"/>
    </w:pPr>
    <w:rPr>
      <w:b w:val="0"/>
      <w:i/>
    </w:rPr>
  </w:style>
  <w:style w:type="paragraph" w:customStyle="1" w:styleId="alcm8">
    <w:name w:val="alcím8"/>
    <w:basedOn w:val="alcm2"/>
    <w:next w:val="Norml"/>
    <w:rsid w:val="002237E9"/>
    <w:pPr>
      <w:ind w:left="2206"/>
    </w:pPr>
    <w:rPr>
      <w:b/>
      <w:sz w:val="24"/>
    </w:rPr>
  </w:style>
  <w:style w:type="paragraph" w:styleId="lfej">
    <w:name w:val="header"/>
    <w:basedOn w:val="Norml"/>
    <w:semiHidden/>
    <w:rsid w:val="002237E9"/>
    <w:pPr>
      <w:pBdr>
        <w:bottom w:val="single" w:sz="6" w:space="6" w:color="auto"/>
      </w:pBdr>
      <w:tabs>
        <w:tab w:val="right" w:pos="9639"/>
      </w:tabs>
    </w:pPr>
    <w:rPr>
      <w:b/>
      <w:sz w:val="20"/>
    </w:rPr>
  </w:style>
  <w:style w:type="paragraph" w:styleId="llb">
    <w:name w:val="footer"/>
    <w:basedOn w:val="Norml"/>
    <w:semiHidden/>
    <w:rsid w:val="002237E9"/>
    <w:pPr>
      <w:tabs>
        <w:tab w:val="left" w:pos="6379"/>
      </w:tabs>
      <w:spacing w:after="0"/>
      <w:ind w:left="6889"/>
    </w:pPr>
    <w:rPr>
      <w:sz w:val="18"/>
    </w:rPr>
  </w:style>
  <w:style w:type="paragraph" w:customStyle="1" w:styleId="Norml1-1">
    <w:name w:val="Normál1-1"/>
    <w:basedOn w:val="Norml"/>
    <w:rsid w:val="002237E9"/>
    <w:pPr>
      <w:ind w:left="1071" w:hanging="357"/>
    </w:pPr>
  </w:style>
  <w:style w:type="paragraph" w:styleId="TJ1">
    <w:name w:val="toc 1"/>
    <w:basedOn w:val="Norml"/>
    <w:next w:val="Norml"/>
    <w:rsid w:val="002237E9"/>
    <w:pPr>
      <w:tabs>
        <w:tab w:val="right" w:pos="9071"/>
      </w:tabs>
      <w:spacing w:before="120" w:after="0"/>
    </w:pPr>
    <w:rPr>
      <w:b/>
      <w:caps/>
      <w:sz w:val="20"/>
    </w:rPr>
  </w:style>
  <w:style w:type="paragraph" w:styleId="TJ2">
    <w:name w:val="toc 2"/>
    <w:basedOn w:val="Norml"/>
    <w:next w:val="Norml"/>
    <w:rsid w:val="002237E9"/>
    <w:pPr>
      <w:tabs>
        <w:tab w:val="right" w:pos="9071"/>
      </w:tabs>
      <w:spacing w:before="240" w:after="0"/>
      <w:ind w:left="240"/>
    </w:pPr>
    <w:rPr>
      <w:b/>
      <w:sz w:val="18"/>
    </w:rPr>
  </w:style>
  <w:style w:type="paragraph" w:styleId="TJ3">
    <w:name w:val="toc 3"/>
    <w:basedOn w:val="Norml"/>
    <w:next w:val="Norml"/>
    <w:semiHidden/>
    <w:rsid w:val="002237E9"/>
    <w:pPr>
      <w:tabs>
        <w:tab w:val="right" w:pos="9071"/>
      </w:tabs>
      <w:spacing w:after="0"/>
      <w:ind w:left="480"/>
    </w:pPr>
    <w:rPr>
      <w:sz w:val="18"/>
    </w:rPr>
  </w:style>
  <w:style w:type="paragraph" w:styleId="TJ4">
    <w:name w:val="toc 4"/>
    <w:basedOn w:val="Norml"/>
    <w:next w:val="Norml"/>
    <w:semiHidden/>
    <w:rsid w:val="002237E9"/>
    <w:pPr>
      <w:tabs>
        <w:tab w:val="right" w:pos="9071"/>
      </w:tabs>
      <w:spacing w:after="0"/>
      <w:ind w:left="720"/>
    </w:pPr>
    <w:rPr>
      <w:rFonts w:ascii="Times New Roman" w:hAnsi="Times New Roman"/>
      <w:sz w:val="20"/>
    </w:rPr>
  </w:style>
  <w:style w:type="paragraph" w:styleId="TJ5">
    <w:name w:val="toc 5"/>
    <w:basedOn w:val="Norml"/>
    <w:next w:val="Norml"/>
    <w:semiHidden/>
    <w:rsid w:val="002237E9"/>
    <w:pPr>
      <w:tabs>
        <w:tab w:val="right" w:pos="9071"/>
      </w:tabs>
      <w:spacing w:after="0"/>
      <w:ind w:left="960"/>
    </w:pPr>
    <w:rPr>
      <w:rFonts w:ascii="Times New Roman" w:hAnsi="Times New Roman"/>
      <w:sz w:val="20"/>
    </w:rPr>
  </w:style>
  <w:style w:type="paragraph" w:styleId="TJ6">
    <w:name w:val="toc 6"/>
    <w:basedOn w:val="Norml"/>
    <w:next w:val="Norml"/>
    <w:semiHidden/>
    <w:rsid w:val="002237E9"/>
    <w:pPr>
      <w:tabs>
        <w:tab w:val="right" w:pos="9071"/>
      </w:tabs>
      <w:spacing w:after="0"/>
      <w:ind w:left="1200"/>
    </w:pPr>
    <w:rPr>
      <w:rFonts w:ascii="Times New Roman" w:hAnsi="Times New Roman"/>
      <w:sz w:val="20"/>
    </w:rPr>
  </w:style>
  <w:style w:type="paragraph" w:styleId="TJ7">
    <w:name w:val="toc 7"/>
    <w:basedOn w:val="Norml"/>
    <w:next w:val="Norml"/>
    <w:semiHidden/>
    <w:rsid w:val="002237E9"/>
    <w:pPr>
      <w:tabs>
        <w:tab w:val="right" w:pos="9071"/>
      </w:tabs>
      <w:spacing w:after="0"/>
      <w:ind w:left="1440"/>
    </w:pPr>
    <w:rPr>
      <w:rFonts w:ascii="Times New Roman" w:hAnsi="Times New Roman"/>
      <w:sz w:val="20"/>
    </w:rPr>
  </w:style>
  <w:style w:type="paragraph" w:styleId="TJ8">
    <w:name w:val="toc 8"/>
    <w:basedOn w:val="Norml"/>
    <w:next w:val="Norml"/>
    <w:semiHidden/>
    <w:rsid w:val="002237E9"/>
    <w:pPr>
      <w:tabs>
        <w:tab w:val="right" w:pos="9071"/>
      </w:tabs>
      <w:spacing w:after="0"/>
      <w:ind w:left="1680"/>
    </w:pPr>
    <w:rPr>
      <w:rFonts w:ascii="Times New Roman" w:hAnsi="Times New Roman"/>
      <w:sz w:val="20"/>
    </w:rPr>
  </w:style>
  <w:style w:type="paragraph" w:styleId="TJ9">
    <w:name w:val="toc 9"/>
    <w:basedOn w:val="Norml"/>
    <w:next w:val="Norml"/>
    <w:semiHidden/>
    <w:rsid w:val="002237E9"/>
    <w:pPr>
      <w:tabs>
        <w:tab w:val="right" w:pos="9071"/>
      </w:tabs>
      <w:spacing w:after="0"/>
      <w:ind w:left="1920"/>
    </w:pPr>
    <w:rPr>
      <w:rFonts w:ascii="Times New Roman" w:hAnsi="Times New Roman"/>
      <w:sz w:val="20"/>
    </w:rPr>
  </w:style>
  <w:style w:type="paragraph" w:customStyle="1" w:styleId="Szveg">
    <w:name w:val="Szöveg"/>
    <w:basedOn w:val="Norml"/>
    <w:rsid w:val="002237E9"/>
    <w:pPr>
      <w:spacing w:before="120" w:line="360" w:lineRule="atLeast"/>
    </w:pPr>
    <w:rPr>
      <w:kern w:val="0"/>
    </w:rPr>
  </w:style>
  <w:style w:type="paragraph" w:customStyle="1" w:styleId="Tartalom">
    <w:name w:val="Tartalom"/>
    <w:basedOn w:val="Norml"/>
    <w:rsid w:val="002237E9"/>
    <w:pPr>
      <w:pBdr>
        <w:top w:val="single" w:sz="6" w:space="1" w:color="auto"/>
        <w:bottom w:val="single" w:sz="6" w:space="1" w:color="auto"/>
      </w:pBdr>
      <w:ind w:left="142" w:right="140"/>
      <w:jc w:val="center"/>
    </w:pPr>
    <w:rPr>
      <w:b/>
      <w:sz w:val="28"/>
    </w:rPr>
  </w:style>
  <w:style w:type="paragraph" w:customStyle="1" w:styleId="Ajnlatcm">
    <w:name w:val="Ajánlat cím"/>
    <w:basedOn w:val="Norml"/>
    <w:rsid w:val="002237E9"/>
    <w:pPr>
      <w:spacing w:before="1200" w:line="360" w:lineRule="auto"/>
      <w:ind w:left="471" w:right="471"/>
    </w:pPr>
    <w:rPr>
      <w:b/>
      <w:sz w:val="32"/>
    </w:rPr>
  </w:style>
  <w:style w:type="paragraph" w:styleId="Szvegtrzsbehzssal">
    <w:name w:val="Body Text Indent"/>
    <w:basedOn w:val="Norml"/>
    <w:semiHidden/>
    <w:rsid w:val="002237E9"/>
    <w:pPr>
      <w:tabs>
        <w:tab w:val="left" w:pos="7371"/>
      </w:tabs>
      <w:spacing w:after="160"/>
      <w:ind w:left="4820"/>
    </w:pPr>
    <w:rPr>
      <w:spacing w:val="2"/>
      <w:kern w:val="0"/>
      <w:sz w:val="16"/>
    </w:rPr>
  </w:style>
  <w:style w:type="paragraph" w:customStyle="1" w:styleId="Fliesstext">
    <w:name w:val="Fliesstext"/>
    <w:basedOn w:val="Norml"/>
    <w:rsid w:val="002237E9"/>
    <w:pPr>
      <w:numPr>
        <w:numId w:val="2"/>
      </w:numPr>
    </w:pPr>
  </w:style>
  <w:style w:type="paragraph" w:styleId="Szvegtrzs2">
    <w:name w:val="Body Text 2"/>
    <w:basedOn w:val="Norml"/>
    <w:semiHidden/>
    <w:rsid w:val="002237E9"/>
    <w:pPr>
      <w:numPr>
        <w:numId w:val="3"/>
      </w:numPr>
      <w:spacing w:after="0"/>
      <w:ind w:left="357" w:hanging="357"/>
    </w:pPr>
  </w:style>
  <w:style w:type="character" w:customStyle="1" w:styleId="Cmsor2Char">
    <w:name w:val="Címsor 2 Char"/>
    <w:aliases w:val="(Alt+2) Char1,Chapter Title Char1,Címsor 2_önko Char1,Heading 2 Hidden Char1,Heading 2 CCBS Char1,H2 Char1,head2 Char1,head21 Char1,head22 Char1,head23 Char1,head24 Char1,head25 Char1,head26 Char1,head27 Char1,head28 Char1,head211 Char1"/>
    <w:rsid w:val="002237E9"/>
    <w:rPr>
      <w:rFonts w:ascii="Arial" w:hAnsi="Arial"/>
      <w:b/>
      <w:kern w:val="28"/>
      <w:sz w:val="24"/>
    </w:rPr>
  </w:style>
  <w:style w:type="paragraph" w:customStyle="1" w:styleId="Char">
    <w:name w:val="Char"/>
    <w:basedOn w:val="Norml"/>
    <w:rsid w:val="002237E9"/>
    <w:pPr>
      <w:spacing w:before="120" w:afterLines="50" w:line="240" w:lineRule="exact"/>
      <w:ind w:left="180"/>
    </w:pPr>
    <w:rPr>
      <w:rFonts w:ascii="Verdana" w:hAnsi="Verdana" w:cs="Verdana"/>
      <w:bCs/>
      <w:noProof/>
      <w:kern w:val="0"/>
      <w:sz w:val="20"/>
      <w:lang w:val="en-US" w:eastAsia="en-US"/>
    </w:rPr>
  </w:style>
  <w:style w:type="paragraph" w:styleId="Lbjegyzetszveg">
    <w:name w:val="footnote text"/>
    <w:basedOn w:val="Norml"/>
    <w:uiPriority w:val="99"/>
    <w:semiHidden/>
    <w:rsid w:val="002237E9"/>
    <w:rPr>
      <w:sz w:val="20"/>
    </w:rPr>
  </w:style>
  <w:style w:type="paragraph" w:styleId="Jegyzetszveg">
    <w:name w:val="annotation text"/>
    <w:basedOn w:val="Norml"/>
    <w:semiHidden/>
    <w:rsid w:val="002237E9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2237E9"/>
    <w:rPr>
      <w:b/>
      <w:bCs/>
    </w:rPr>
  </w:style>
  <w:style w:type="paragraph" w:styleId="Buborkszveg">
    <w:name w:val="Balloon Text"/>
    <w:basedOn w:val="Norml"/>
    <w:semiHidden/>
    <w:rsid w:val="002237E9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rsid w:val="002237E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b/>
      <w:kern w:val="0"/>
      <w:sz w:val="24"/>
    </w:rPr>
  </w:style>
  <w:style w:type="paragraph" w:styleId="Szvegtrzs">
    <w:name w:val="Body Text"/>
    <w:basedOn w:val="Norml"/>
    <w:link w:val="SzvegtrzsChar"/>
    <w:semiHidden/>
    <w:rsid w:val="002237E9"/>
  </w:style>
  <w:style w:type="character" w:styleId="Hiperhivatkozs">
    <w:name w:val="Hyperlink"/>
    <w:rsid w:val="002237E9"/>
    <w:rPr>
      <w:color w:val="0000FF"/>
      <w:u w:val="single"/>
    </w:rPr>
  </w:style>
  <w:style w:type="paragraph" w:styleId="Cm">
    <w:name w:val="Title"/>
    <w:basedOn w:val="Norml"/>
    <w:qFormat/>
    <w:rsid w:val="002237E9"/>
    <w:pPr>
      <w:spacing w:after="0"/>
      <w:jc w:val="center"/>
    </w:pPr>
    <w:rPr>
      <w:rFonts w:cs="Arial"/>
      <w:b/>
      <w:bCs/>
      <w:kern w:val="0"/>
      <w:sz w:val="24"/>
      <w:szCs w:val="24"/>
    </w:rPr>
  </w:style>
  <w:style w:type="character" w:styleId="Kiemels">
    <w:name w:val="Emphasis"/>
    <w:qFormat/>
    <w:rsid w:val="002237E9"/>
    <w:rPr>
      <w:b/>
      <w:bCs/>
      <w:i w:val="0"/>
      <w:iCs w:val="0"/>
    </w:rPr>
  </w:style>
  <w:style w:type="character" w:customStyle="1" w:styleId="Cmsor1Char1">
    <w:name w:val="Címsor 1 Char1"/>
    <w:aliases w:val="(Alt+1) Char,fejezetcim Char,buta nev Char"/>
    <w:rsid w:val="002237E9"/>
    <w:rPr>
      <w:rFonts w:ascii="Arial" w:hAnsi="Arial"/>
      <w:b/>
      <w:kern w:val="32"/>
      <w:sz w:val="28"/>
    </w:rPr>
  </w:style>
  <w:style w:type="character" w:customStyle="1" w:styleId="Alt2Char">
    <w:name w:val="(Alt+2) Char"/>
    <w:aliases w:val="Chapter Title Char,Címsor 2_önko Char,Heading 2 Hidden Char,Heading 2 CCBS Char,H2 Char,head2 Char,head21 Char,head22 Char,head23 Char,head24 Char,head25 Char,head26 Char,head27 Char,head28 Char,head211 Char,head221 Char,head231 Char"/>
    <w:rsid w:val="002237E9"/>
    <w:rPr>
      <w:rFonts w:ascii="Arial" w:hAnsi="Arial"/>
      <w:b/>
      <w:kern w:val="28"/>
      <w:sz w:val="24"/>
      <w:lang w:val="hu-HU" w:eastAsia="hu-HU" w:bidi="ar-SA"/>
    </w:rPr>
  </w:style>
  <w:style w:type="character" w:customStyle="1" w:styleId="Cmsor3Char1">
    <w:name w:val="Címsor 3 Char1"/>
    <w:aliases w:val="H3 Char,(Alt+3) Char,h3 Char,h31 Char,h32 Char,h33 Char,h311 Char,h34 Char,h312 Char,h35 Char,h313 Char,h36 Char,h37 Char,h314 Char,h38 Char,h39 Char,h310 Char,h315 Char,h321 Char,h331 Char,h3111 Char,h341 Char,h3121 Char,h351 Char,b Char"/>
    <w:rsid w:val="002237E9"/>
    <w:rPr>
      <w:rFonts w:ascii="Arial" w:hAnsi="Arial"/>
      <w:b/>
      <w:kern w:val="24"/>
      <w:sz w:val="22"/>
    </w:rPr>
  </w:style>
  <w:style w:type="character" w:customStyle="1" w:styleId="alcm1Char">
    <w:name w:val="alcím1 Char"/>
    <w:rsid w:val="002237E9"/>
    <w:rPr>
      <w:rFonts w:ascii="Arial" w:hAnsi="Arial"/>
      <w:b/>
      <w:kern w:val="24"/>
      <w:sz w:val="28"/>
      <w:lang w:val="hu-HU" w:eastAsia="hu-HU" w:bidi="ar-SA"/>
    </w:rPr>
  </w:style>
  <w:style w:type="character" w:customStyle="1" w:styleId="alcm2Char">
    <w:name w:val="alcím2 Char"/>
    <w:rsid w:val="002237E9"/>
    <w:rPr>
      <w:rFonts w:ascii="Arial" w:hAnsi="Arial"/>
      <w:b/>
      <w:i/>
      <w:kern w:val="24"/>
      <w:sz w:val="28"/>
      <w:lang w:val="hu-HU" w:eastAsia="hu-HU" w:bidi="ar-SA"/>
    </w:rPr>
  </w:style>
  <w:style w:type="paragraph" w:styleId="NormlWeb">
    <w:name w:val="Normal (Web)"/>
    <w:basedOn w:val="Norml"/>
    <w:uiPriority w:val="99"/>
    <w:unhideWhenUsed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ja-JP"/>
    </w:rPr>
  </w:style>
  <w:style w:type="paragraph" w:styleId="Listaszerbekezds">
    <w:name w:val="List Paragraph"/>
    <w:basedOn w:val="Norml"/>
    <w:uiPriority w:val="34"/>
    <w:qFormat/>
    <w:rsid w:val="002237E9"/>
    <w:pPr>
      <w:ind w:left="708"/>
    </w:pPr>
  </w:style>
  <w:style w:type="paragraph" w:styleId="Dokumentumtrkp">
    <w:name w:val="Document Map"/>
    <w:basedOn w:val="Norml"/>
    <w:semiHidden/>
    <w:rsid w:val="002237E9"/>
    <w:pPr>
      <w:shd w:val="clear" w:color="auto" w:fill="000080"/>
    </w:pPr>
    <w:rPr>
      <w:rFonts w:ascii="Tahoma" w:hAnsi="Tahoma" w:cs="Tahoma"/>
      <w:sz w:val="20"/>
    </w:rPr>
  </w:style>
  <w:style w:type="character" w:customStyle="1" w:styleId="Kiemels2">
    <w:name w:val="Kiemelés2"/>
    <w:uiPriority w:val="22"/>
    <w:qFormat/>
    <w:rsid w:val="002237E9"/>
    <w:rPr>
      <w:b/>
      <w:bCs/>
    </w:rPr>
  </w:style>
  <w:style w:type="paragraph" w:styleId="Nincstrkz">
    <w:name w:val="No Spacing"/>
    <w:qFormat/>
    <w:rsid w:val="002237E9"/>
    <w:rPr>
      <w:rFonts w:ascii="Arial" w:eastAsia="Calibri" w:hAnsi="Arial"/>
      <w:szCs w:val="22"/>
      <w:lang w:eastAsia="en-US"/>
    </w:rPr>
  </w:style>
  <w:style w:type="character" w:customStyle="1" w:styleId="vzcim">
    <w:name w:val="vzcim"/>
    <w:basedOn w:val="Bekezdsalapbettpusa"/>
    <w:rsid w:val="002237E9"/>
  </w:style>
  <w:style w:type="character" w:customStyle="1" w:styleId="Cmsor3Char">
    <w:name w:val="Címsor 3 Char"/>
    <w:aliases w:val="pa Cha"/>
    <w:rsid w:val="002237E9"/>
    <w:rPr>
      <w:rFonts w:ascii="Arial" w:hAnsi="Arial" w:cs="Arial"/>
      <w:b/>
      <w:bCs/>
      <w:sz w:val="26"/>
      <w:szCs w:val="26"/>
      <w:lang w:val="hu-HU" w:eastAsia="hu-HU" w:bidi="ar-SA"/>
    </w:rPr>
  </w:style>
  <w:style w:type="character" w:customStyle="1" w:styleId="Cmsor1Char">
    <w:name w:val="Címsor 1 Char"/>
    <w:rsid w:val="002237E9"/>
    <w:rPr>
      <w:rFonts w:ascii="Arial" w:hAnsi="Arial" w:cs="Arial"/>
      <w:b/>
      <w:bCs/>
      <w:kern w:val="32"/>
      <w:sz w:val="32"/>
      <w:szCs w:val="32"/>
      <w:lang w:val="hu-HU" w:eastAsia="hu-HU" w:bidi="ar-SA"/>
    </w:rPr>
  </w:style>
  <w:style w:type="character" w:customStyle="1" w:styleId="normal-lead">
    <w:name w:val="normal-lead"/>
    <w:basedOn w:val="Bekezdsalapbettpusa"/>
    <w:rsid w:val="002237E9"/>
  </w:style>
  <w:style w:type="character" w:customStyle="1" w:styleId="apple-converted-space">
    <w:name w:val="apple-converted-space"/>
    <w:basedOn w:val="Bekezdsalapbettpusa"/>
    <w:rsid w:val="002237E9"/>
  </w:style>
  <w:style w:type="paragraph" w:styleId="Szvegtrzs3">
    <w:name w:val="Body Text 3"/>
    <w:basedOn w:val="Norml"/>
    <w:semiHidden/>
    <w:unhideWhenUsed/>
    <w:rsid w:val="002237E9"/>
    <w:rPr>
      <w:sz w:val="16"/>
      <w:szCs w:val="16"/>
    </w:rPr>
  </w:style>
  <w:style w:type="character" w:customStyle="1" w:styleId="CharChar1">
    <w:name w:val="Char Char1"/>
    <w:rsid w:val="002237E9"/>
    <w:rPr>
      <w:rFonts w:ascii="Arial" w:hAnsi="Arial"/>
      <w:kern w:val="24"/>
      <w:sz w:val="16"/>
      <w:szCs w:val="16"/>
    </w:rPr>
  </w:style>
  <w:style w:type="character" w:customStyle="1" w:styleId="apple-style-span">
    <w:name w:val="apple-style-span"/>
    <w:basedOn w:val="Bekezdsalapbettpusa"/>
    <w:rsid w:val="002237E9"/>
  </w:style>
  <w:style w:type="character" w:customStyle="1" w:styleId="normaltxbold">
    <w:name w:val="normaltxbold"/>
    <w:basedOn w:val="Bekezdsalapbettpusa"/>
    <w:rsid w:val="002237E9"/>
  </w:style>
  <w:style w:type="character" w:customStyle="1" w:styleId="normaltxt">
    <w:name w:val="normaltxt"/>
    <w:basedOn w:val="Bekezdsalapbettpusa"/>
    <w:rsid w:val="002237E9"/>
  </w:style>
  <w:style w:type="paragraph" w:customStyle="1" w:styleId="DecimalAligned">
    <w:name w:val="Decimal Aligned"/>
    <w:basedOn w:val="Norml"/>
    <w:qFormat/>
    <w:rsid w:val="002237E9"/>
    <w:pPr>
      <w:tabs>
        <w:tab w:val="decimal" w:pos="360"/>
      </w:tabs>
      <w:spacing w:after="200" w:line="276" w:lineRule="auto"/>
    </w:pPr>
    <w:rPr>
      <w:rFonts w:ascii="Calibri" w:hAnsi="Calibri"/>
      <w:kern w:val="0"/>
      <w:szCs w:val="22"/>
      <w:lang w:eastAsia="en-US"/>
    </w:rPr>
  </w:style>
  <w:style w:type="character" w:customStyle="1" w:styleId="LbjegyzetszvegChar">
    <w:name w:val="Lábjegyzetszöveg Char"/>
    <w:uiPriority w:val="99"/>
    <w:rsid w:val="002237E9"/>
    <w:rPr>
      <w:rFonts w:ascii="Arial" w:hAnsi="Arial"/>
      <w:kern w:val="24"/>
    </w:rPr>
  </w:style>
  <w:style w:type="character" w:styleId="Finomkiemels">
    <w:name w:val="Subtle Emphasis"/>
    <w:qFormat/>
    <w:rsid w:val="002237E9"/>
    <w:rPr>
      <w:rFonts w:eastAsia="Times New Roman" w:cs="Times New Roman"/>
      <w:bCs w:val="0"/>
      <w:i/>
      <w:iCs/>
      <w:color w:val="808080"/>
      <w:szCs w:val="22"/>
      <w:lang w:val="hu-HU"/>
    </w:rPr>
  </w:style>
  <w:style w:type="paragraph" w:styleId="Szvegtrzsbehzssal2">
    <w:name w:val="Body Text Indent 2"/>
    <w:basedOn w:val="Norml"/>
    <w:semiHidden/>
    <w:rsid w:val="002237E9"/>
    <w:pPr>
      <w:ind w:left="1080"/>
    </w:pPr>
  </w:style>
  <w:style w:type="paragraph" w:customStyle="1" w:styleId="Char0">
    <w:name w:val="Char"/>
    <w:basedOn w:val="Norml"/>
    <w:rsid w:val="002237E9"/>
    <w:pPr>
      <w:spacing w:before="120" w:afterLines="50" w:after="160" w:line="240" w:lineRule="exact"/>
      <w:ind w:left="180"/>
    </w:pPr>
    <w:rPr>
      <w:rFonts w:ascii="Verdana" w:hAnsi="Verdana" w:cs="Verdana"/>
      <w:bCs/>
      <w:noProof/>
      <w:kern w:val="0"/>
      <w:sz w:val="20"/>
      <w:lang w:val="en-US" w:eastAsia="en-US"/>
    </w:rPr>
  </w:style>
  <w:style w:type="paragraph" w:customStyle="1" w:styleId="Norml1">
    <w:name w:val="Normál1"/>
    <w:basedOn w:val="Norml"/>
    <w:rsid w:val="002237E9"/>
    <w:pPr>
      <w:spacing w:after="0" w:line="336" w:lineRule="auto"/>
      <w:ind w:left="200" w:right="200"/>
    </w:pPr>
    <w:rPr>
      <w:rFonts w:cs="Arial"/>
      <w:kern w:val="0"/>
      <w:sz w:val="18"/>
      <w:szCs w:val="18"/>
    </w:rPr>
  </w:style>
  <w:style w:type="paragraph" w:customStyle="1" w:styleId="lista">
    <w:name w:val="lista"/>
    <w:basedOn w:val="Norml"/>
    <w:rsid w:val="002237E9"/>
    <w:pPr>
      <w:spacing w:after="0" w:line="336" w:lineRule="auto"/>
      <w:ind w:left="150" w:right="150"/>
    </w:pPr>
    <w:rPr>
      <w:rFonts w:cs="Arial"/>
      <w:kern w:val="0"/>
      <w:sz w:val="18"/>
      <w:szCs w:val="18"/>
    </w:rPr>
  </w:style>
  <w:style w:type="paragraph" w:customStyle="1" w:styleId="Listaszerbekezds1">
    <w:name w:val="Listaszerű bekezdés1"/>
    <w:basedOn w:val="Norml"/>
    <w:rsid w:val="002237E9"/>
    <w:pPr>
      <w:spacing w:after="200" w:line="276" w:lineRule="auto"/>
      <w:ind w:left="720"/>
      <w:contextualSpacing/>
    </w:pPr>
    <w:rPr>
      <w:rFonts w:ascii="Calibri" w:hAnsi="Calibri"/>
      <w:kern w:val="0"/>
      <w:szCs w:val="22"/>
    </w:rPr>
  </w:style>
  <w:style w:type="paragraph" w:customStyle="1" w:styleId="msolistparagraph0">
    <w:name w:val="msolistparagraph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msolistparagraphcxspmiddle">
    <w:name w:val="msolistparagraphcxspmiddle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msolistparagraphcxspmiddlecxspmiddle">
    <w:name w:val="msolistparagraphcxspmiddlecxspmiddle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Default">
    <w:name w:val="Default"/>
    <w:rsid w:val="002237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2237E9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2237E9"/>
    <w:pPr>
      <w:suppressLineNumbers/>
    </w:pPr>
  </w:style>
  <w:style w:type="paragraph" w:styleId="Szvegblokk">
    <w:name w:val="Block Text"/>
    <w:basedOn w:val="Norml"/>
    <w:semiHidden/>
    <w:rsid w:val="002237E9"/>
    <w:pPr>
      <w:spacing w:after="0"/>
      <w:ind w:left="120" w:right="120"/>
      <w:jc w:val="both"/>
    </w:pPr>
    <w:rPr>
      <w:rFonts w:ascii="Times New Roman" w:hAnsi="Times New Roman"/>
      <w:kern w:val="0"/>
      <w:sz w:val="24"/>
      <w:szCs w:val="24"/>
    </w:rPr>
  </w:style>
  <w:style w:type="paragraph" w:customStyle="1" w:styleId="Szvegtrzsbehzssal31">
    <w:name w:val="Szövegtörzs behúzással 31"/>
    <w:basedOn w:val="Norml"/>
    <w:rsid w:val="002237E9"/>
    <w:pPr>
      <w:tabs>
        <w:tab w:val="left" w:pos="1428"/>
      </w:tabs>
      <w:suppressAutoHyphens/>
      <w:spacing w:after="0"/>
      <w:ind w:left="708"/>
      <w:jc w:val="both"/>
    </w:pPr>
    <w:rPr>
      <w:b/>
      <w:bCs/>
      <w:kern w:val="0"/>
      <w:sz w:val="24"/>
      <w:szCs w:val="24"/>
      <w:lang w:eastAsia="ar-SA"/>
    </w:rPr>
  </w:style>
  <w:style w:type="paragraph" w:styleId="Felsorols2">
    <w:name w:val="List Bullet 2"/>
    <w:basedOn w:val="Norml"/>
    <w:autoRedefine/>
    <w:semiHidden/>
    <w:rsid w:val="002237E9"/>
    <w:pPr>
      <w:spacing w:after="0"/>
      <w:ind w:left="510"/>
      <w:jc w:val="both"/>
    </w:pPr>
    <w:rPr>
      <w:rFonts w:ascii="Times New Roman" w:hAnsi="Times New Roman"/>
      <w:kern w:val="0"/>
      <w:sz w:val="24"/>
    </w:rPr>
  </w:style>
  <w:style w:type="paragraph" w:styleId="Lista0">
    <w:name w:val="List"/>
    <w:basedOn w:val="Norml"/>
    <w:semiHidden/>
    <w:rsid w:val="002237E9"/>
    <w:pPr>
      <w:spacing w:after="0"/>
      <w:ind w:left="283" w:hanging="283"/>
    </w:pPr>
    <w:rPr>
      <w:rFonts w:ascii="Times New Roman" w:hAnsi="Times New Roman"/>
      <w:kern w:val="0"/>
      <w:sz w:val="24"/>
    </w:rPr>
  </w:style>
  <w:style w:type="paragraph" w:customStyle="1" w:styleId="NormlWeb1">
    <w:name w:val="Normál (Web)1"/>
    <w:basedOn w:val="Norml"/>
    <w:rsid w:val="002237E9"/>
    <w:pPr>
      <w:overflowPunct w:val="0"/>
      <w:autoSpaceDE w:val="0"/>
      <w:autoSpaceDN w:val="0"/>
      <w:adjustRightInd w:val="0"/>
      <w:spacing w:before="100" w:after="119"/>
      <w:textAlignment w:val="baseline"/>
    </w:pPr>
    <w:rPr>
      <w:rFonts w:ascii="Times New Roman" w:hAnsi="Times New Roman"/>
      <w:kern w:val="0"/>
      <w:sz w:val="24"/>
    </w:rPr>
  </w:style>
  <w:style w:type="character" w:styleId="Mrltotthiperhivatkozs">
    <w:name w:val="FollowedHyperlink"/>
    <w:rsid w:val="00063B21"/>
    <w:rPr>
      <w:color w:val="800080"/>
      <w:u w:val="single"/>
    </w:rPr>
  </w:style>
  <w:style w:type="table" w:styleId="Rcsostblzat">
    <w:name w:val="Table Grid"/>
    <w:basedOn w:val="Normltblzat"/>
    <w:rsid w:val="006220BD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l"/>
    <w:rsid w:val="007E688C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character" w:customStyle="1" w:styleId="section">
    <w:name w:val="section"/>
    <w:rsid w:val="007E688C"/>
    <w:rPr>
      <w:rFonts w:cs="Times New Roman"/>
    </w:rPr>
  </w:style>
  <w:style w:type="character" w:customStyle="1" w:styleId="point">
    <w:name w:val="point"/>
    <w:rsid w:val="007E688C"/>
    <w:rPr>
      <w:rFonts w:cs="Times New Roman"/>
    </w:rPr>
  </w:style>
  <w:style w:type="character" w:customStyle="1" w:styleId="para">
    <w:name w:val="para"/>
    <w:rsid w:val="007E688C"/>
    <w:rPr>
      <w:rFonts w:cs="Times New Roman"/>
    </w:rPr>
  </w:style>
  <w:style w:type="character" w:customStyle="1" w:styleId="SzvegtrzsChar">
    <w:name w:val="Szövegtörzs Char"/>
    <w:link w:val="Szvegtrzs"/>
    <w:semiHidden/>
    <w:locked/>
    <w:rsid w:val="007B0831"/>
    <w:rPr>
      <w:rFonts w:ascii="Arial" w:hAnsi="Arial"/>
      <w:kern w:val="24"/>
      <w:sz w:val="22"/>
      <w:lang w:val="hu-HU" w:eastAsia="hu-HU" w:bidi="ar-SA"/>
    </w:rPr>
  </w:style>
  <w:style w:type="paragraph" w:customStyle="1" w:styleId="Szvegtrzs210">
    <w:name w:val="Szövegtörzs 21"/>
    <w:basedOn w:val="Norml"/>
    <w:uiPriority w:val="99"/>
    <w:rsid w:val="007B0831"/>
    <w:pPr>
      <w:suppressAutoHyphens/>
      <w:spacing w:after="0" w:line="360" w:lineRule="auto"/>
      <w:jc w:val="both"/>
    </w:pPr>
    <w:rPr>
      <w:rFonts w:cs="Arial"/>
      <w:kern w:val="0"/>
      <w:sz w:val="24"/>
      <w:szCs w:val="24"/>
      <w:lang w:eastAsia="ar-SA"/>
    </w:rPr>
  </w:style>
  <w:style w:type="character" w:customStyle="1" w:styleId="Cmsor4Char">
    <w:name w:val="Címsor 4 Char"/>
    <w:aliases w:val="Fej 1 Char,4. számozott szint Char,4. számozott Char,Negyedik számozott szint Char,Fab-4 Char,T5 Char,H4 Char,4 dash Char,d Char,3 Char,4 Char,dash Char,h4 sub sub heading Char,Cím 4 Char"/>
    <w:link w:val="Cmsor4"/>
    <w:semiHidden/>
    <w:locked/>
    <w:rsid w:val="00026C7A"/>
    <w:rPr>
      <w:rFonts w:ascii="Arial" w:hAnsi="Arial"/>
      <w:i/>
      <w:kern w:val="24"/>
      <w:sz w:val="22"/>
      <w:szCs w:val="22"/>
      <w:lang w:val="hu-HU" w:eastAsia="hu-HU" w:bidi="ar-SA"/>
    </w:rPr>
  </w:style>
  <w:style w:type="character" w:customStyle="1" w:styleId="Cmsor5Char">
    <w:name w:val="Címsor 5 Char"/>
    <w:link w:val="Cmsor5"/>
    <w:locked/>
    <w:rsid w:val="00081EE2"/>
    <w:rPr>
      <w:rFonts w:ascii="Calibri" w:hAnsi="Calibri"/>
      <w:b/>
      <w:bCs/>
      <w:kern w:val="24"/>
      <w:sz w:val="22"/>
      <w:szCs w:val="22"/>
    </w:rPr>
  </w:style>
  <w:style w:type="character" w:customStyle="1" w:styleId="Cmsor7Char">
    <w:name w:val="Címsor 7 Char"/>
    <w:aliases w:val="(in text small) Char"/>
    <w:link w:val="Cmsor7"/>
    <w:locked/>
    <w:rsid w:val="00026C7A"/>
    <w:rPr>
      <w:rFonts w:ascii="Arial" w:hAnsi="Arial"/>
      <w:i/>
      <w:kern w:val="24"/>
      <w:sz w:val="24"/>
    </w:rPr>
  </w:style>
  <w:style w:type="character" w:customStyle="1" w:styleId="Cmsor8Char">
    <w:name w:val="Címsor 8 Char"/>
    <w:link w:val="Cmsor8"/>
    <w:locked/>
    <w:rsid w:val="00026C7A"/>
    <w:rPr>
      <w:rFonts w:ascii="Arial" w:hAnsi="Arial"/>
      <w:kern w:val="24"/>
      <w:sz w:val="24"/>
    </w:rPr>
  </w:style>
  <w:style w:type="character" w:customStyle="1" w:styleId="Cmsor9Char">
    <w:name w:val="Címsor 9 Char"/>
    <w:link w:val="Cmsor9"/>
    <w:locked/>
    <w:rsid w:val="00026C7A"/>
    <w:rPr>
      <w:rFonts w:ascii="Arial" w:hAnsi="Arial"/>
      <w:kern w:val="24"/>
      <w:sz w:val="24"/>
    </w:rPr>
  </w:style>
  <w:style w:type="paragraph" w:customStyle="1" w:styleId="Textbody">
    <w:name w:val="Text body"/>
    <w:basedOn w:val="Norml"/>
    <w:rsid w:val="00635AF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Lbjegyzet-hivatkozs">
    <w:name w:val="footnote reference"/>
    <w:uiPriority w:val="99"/>
    <w:rsid w:val="00860D05"/>
    <w:rPr>
      <w:rFonts w:cs="Times New Roman"/>
      <w:vertAlign w:val="superscript"/>
    </w:rPr>
  </w:style>
  <w:style w:type="character" w:styleId="Feloldatlanmegemlts">
    <w:name w:val="Unresolved Mention"/>
    <w:uiPriority w:val="99"/>
    <w:semiHidden/>
    <w:unhideWhenUsed/>
    <w:rsid w:val="00935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pir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CBE02-1E03-4347-85BB-A716F9BC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922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7687</CharactersWithSpaces>
  <SharedDoc>false</SharedDoc>
  <HLinks>
    <vt:vector size="570" baseType="variant">
      <vt:variant>
        <vt:i4>13959668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_Hatáskörrel_rendelkező_szerv_12</vt:lpwstr>
      </vt:variant>
      <vt:variant>
        <vt:i4>14942714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_Ügyintézési_határidő_13</vt:lpwstr>
      </vt:variant>
      <vt:variant>
        <vt:i4>12255256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_Eljárási_illetékek_30</vt:lpwstr>
      </vt:variant>
      <vt:variant>
        <vt:i4>10813526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_Eljárás_ismertetése_46</vt:lpwstr>
      </vt:variant>
      <vt:variant>
        <vt:i4>30736477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_Jogorvoslati_lehetőségek_2</vt:lpwstr>
      </vt:variant>
      <vt:variant>
        <vt:i4>6095099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_Amennyiben_gyám_gyermeket</vt:lpwstr>
      </vt:variant>
      <vt:variant>
        <vt:i4>7078101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_A_lejáratot_megelőzően</vt:lpwstr>
      </vt:variant>
      <vt:variant>
        <vt:i4>18481156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_Ki_tekinthető_közös</vt:lpwstr>
      </vt:variant>
      <vt:variant>
        <vt:i4>786544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_Vagyonnak_számít-e_az</vt:lpwstr>
      </vt:variant>
      <vt:variant>
        <vt:i4>4915321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_Vannak-e_olyan,_a</vt:lpwstr>
      </vt:variant>
      <vt:variant>
        <vt:i4>5964258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_Egyéb_kiegészítő_információk_30</vt:lpwstr>
      </vt:variant>
      <vt:variant>
        <vt:i4>13959668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_Hatáskörrel_rendelkező_szerv_12</vt:lpwstr>
      </vt:variant>
      <vt:variant>
        <vt:i4>14942714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_Ügyintézési_határidő_13</vt:lpwstr>
      </vt:variant>
      <vt:variant>
        <vt:i4>12255256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_Eljárási_illetékek_30</vt:lpwstr>
      </vt:variant>
      <vt:variant>
        <vt:i4>12910720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_Eljáráshoz_szükséges_dokumentumok_48</vt:lpwstr>
      </vt:variant>
      <vt:variant>
        <vt:i4>10813526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_Eljárás_ismertetése_46</vt:lpwstr>
      </vt:variant>
      <vt:variant>
        <vt:i4>16449619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_Ügyindítás_helye_2</vt:lpwstr>
      </vt:variant>
      <vt:variant>
        <vt:i4>14746106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_Ügyintézési_határidő_16</vt:lpwstr>
      </vt:variant>
      <vt:variant>
        <vt:i4>12058648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_Eljárási_illetékek_33</vt:lpwstr>
      </vt:variant>
      <vt:variant>
        <vt:i4>12583040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_Eljáráshoz_szükséges_dokumentumok_16</vt:lpwstr>
      </vt:variant>
      <vt:variant>
        <vt:i4>10485846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_Eljárás_ismertetése_13</vt:lpwstr>
      </vt:variant>
      <vt:variant>
        <vt:i4>7012817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</vt:lpwstr>
      </vt:variant>
      <vt:variant>
        <vt:i4>13369441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_Ügyindítás_helye_27</vt:lpwstr>
      </vt:variant>
      <vt:variant>
        <vt:i4>15663615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_Ügyintézési_határidő_48</vt:lpwstr>
      </vt:variant>
      <vt:variant>
        <vt:i4>11730969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_Eljárási_illetékek_28</vt:lpwstr>
      </vt:variant>
      <vt:variant>
        <vt:i4>15794399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</vt:lpwstr>
      </vt:variant>
      <vt:variant>
        <vt:i4>9109547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_Eljárási_illetékek_</vt:lpwstr>
      </vt:variant>
      <vt:variant>
        <vt:i4>6095330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_Egyéb_kiegészítő_információk_36</vt:lpwstr>
      </vt:variant>
      <vt:variant>
        <vt:i4>16449619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_Ügyindítás_helye_2</vt:lpwstr>
      </vt:variant>
      <vt:variant>
        <vt:i4>14746106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_Ügyintézési_határidő_16</vt:lpwstr>
      </vt:variant>
      <vt:variant>
        <vt:i4>12058648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_Eljárási_illetékek_33</vt:lpwstr>
      </vt:variant>
      <vt:variant>
        <vt:i4>12583040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_Eljáráshoz_szükséges_dokumentumok_16</vt:lpwstr>
      </vt:variant>
      <vt:variant>
        <vt:i4>10485846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_Eljárás_ismertetése_13</vt:lpwstr>
      </vt:variant>
      <vt:variant>
        <vt:i4>3473463</vt:i4>
      </vt:variant>
      <vt:variant>
        <vt:i4>183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21954792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_Egyéb,_kiegészítő_információk_1</vt:lpwstr>
      </vt:variant>
      <vt:variant>
        <vt:i4>13566048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_Ügyindítás_helye_34</vt:lpwstr>
      </vt:variant>
      <vt:variant>
        <vt:i4>14877182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_Ügyintézési_határidő_54</vt:lpwstr>
      </vt:variant>
      <vt:variant>
        <vt:i4>3604655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_Eljárási_illetékek,_szolgáltatási_1</vt:lpwstr>
      </vt:variant>
      <vt:variant>
        <vt:i4>12845184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_Eljáráshoz_szükséges_dokumentumok_52</vt:lpwstr>
      </vt:variant>
      <vt:variant>
        <vt:i4>10747990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_Eljárás_ismertetése_52</vt:lpwstr>
      </vt:variant>
      <vt:variant>
        <vt:i4>3473463</vt:i4>
      </vt:variant>
      <vt:variant>
        <vt:i4>162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3473463</vt:i4>
      </vt:variant>
      <vt:variant>
        <vt:i4>159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11272215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_Tartósan_beteg_18</vt:lpwstr>
      </vt:variant>
      <vt:variant>
        <vt:i4>5439971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_Egyéb_kiegészítő_információk_28</vt:lpwstr>
      </vt:variant>
      <vt:variant>
        <vt:i4>5439971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_Egyéb_kiegészítő_információk_28</vt:lpwstr>
      </vt:variant>
      <vt:variant>
        <vt:i4>13434977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_Ügyindítás_helye_26</vt:lpwstr>
      </vt:variant>
      <vt:variant>
        <vt:i4>14680575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_Ügyintézési_határidő_47</vt:lpwstr>
      </vt:variant>
      <vt:variant>
        <vt:i4>12320793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_Eljárási_illetékek_27</vt:lpwstr>
      </vt:variant>
      <vt:variant>
        <vt:i4>12910720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_Eljáráshoz_szükséges_dokumentumok_46</vt:lpwstr>
      </vt:variant>
      <vt:variant>
        <vt:i4>10813526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_Eljárás_ismertetése_45</vt:lpwstr>
      </vt:variant>
      <vt:variant>
        <vt:i4>25821238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123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13500513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6553686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25821238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93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6095331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_Egyéb_kiegészítő_információk_26</vt:lpwstr>
      </vt:variant>
      <vt:variant>
        <vt:i4>13500513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6553686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25821238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60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6095331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_Egyéb_kiegészítő_információk_26</vt:lpwstr>
      </vt:variant>
      <vt:variant>
        <vt:i4>13500513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4915313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_Ki_számít_egy</vt:lpwstr>
      </vt:variant>
      <vt:variant>
        <vt:i4>2752513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_Mi_számít_vagyonnak</vt:lpwstr>
      </vt:variant>
      <vt:variant>
        <vt:i4>30736477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_Jogorvoslati_lehetőségek_1</vt:lpwstr>
      </vt:variant>
      <vt:variant>
        <vt:i4>6553686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16515148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_Helyi_adósságkezelési_szolgáltatás</vt:lpwstr>
      </vt:variant>
      <vt:variant>
        <vt:i4>1900724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_Az_adósságkezelési_szolgáltatás</vt:lpwstr>
      </vt:variant>
      <vt:variant>
        <vt:i4>10551432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_Az_adósságcsökkentési_támogatás</vt:lpwstr>
      </vt:variant>
      <vt:variant>
        <vt:i4>3473463</vt:i4>
      </vt:variant>
      <vt:variant>
        <vt:i4>18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6160867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_Egyéb_kiegészítő_információk_25</vt:lpwstr>
      </vt:variant>
      <vt:variant>
        <vt:i4>13566049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_Ügyindítás_helye_24</vt:lpwstr>
      </vt:variant>
      <vt:variant>
        <vt:i4>14811647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_Ügyintézési_határidő_45</vt:lpwstr>
      </vt:variant>
      <vt:variant>
        <vt:i4>12517401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_Eljárási_illetékek_24</vt:lpwstr>
      </vt:variant>
      <vt:variant>
        <vt:i4>12910720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_Eljáráshoz_szükséges_dokumentumok_44</vt:lpwstr>
      </vt:variant>
      <vt:variant>
        <vt:i4>10813526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szocir3</dc:creator>
  <cp:keywords/>
  <cp:lastModifiedBy>Muri Brigitta Éva</cp:lastModifiedBy>
  <cp:revision>2</cp:revision>
  <cp:lastPrinted>2017-11-27T10:25:00Z</cp:lastPrinted>
  <dcterms:created xsi:type="dcterms:W3CDTF">2025-03-27T10:05:00Z</dcterms:created>
  <dcterms:modified xsi:type="dcterms:W3CDTF">2025-03-27T10:05:00Z</dcterms:modified>
</cp:coreProperties>
</file>