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8BAF" w14:textId="77777777" w:rsidR="00870283" w:rsidRPr="003F2C13" w:rsidRDefault="00870283" w:rsidP="0087028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40527356"/>
      <w:bookmarkStart w:id="1" w:name="_Toc240527323"/>
      <w:bookmarkStart w:id="2" w:name="_Toc240687058"/>
      <w:bookmarkStart w:id="3" w:name="_Toc262726634"/>
      <w:bookmarkStart w:id="4" w:name="_Toc263001167"/>
      <w:r>
        <w:rPr>
          <w:rFonts w:ascii="Calibri" w:hAnsi="Calibri" w:cs="Calibri"/>
          <w:sz w:val="22"/>
          <w:szCs w:val="22"/>
        </w:rPr>
        <w:t>LAKBÉRTÁMOGATÁS</w:t>
      </w:r>
    </w:p>
    <w:p w14:paraId="2652A705" w14:textId="77777777" w:rsidR="00870283" w:rsidRPr="0022612D" w:rsidRDefault="00870283" w:rsidP="00870283">
      <w:pPr>
        <w:jc w:val="both"/>
        <w:rPr>
          <w:rFonts w:ascii="Calibri" w:hAnsi="Calibri" w:cs="Calibri"/>
          <w:szCs w:val="22"/>
        </w:rPr>
      </w:pPr>
    </w:p>
    <w:p w14:paraId="4BDE3A9D" w14:textId="77777777" w:rsidR="00870283" w:rsidRPr="00A30864" w:rsidRDefault="00870283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_ismertetése_1" w:history="1">
        <w:r w:rsidRPr="00A30864">
          <w:rPr>
            <w:rStyle w:val="Hiperhivatkozs"/>
            <w:rFonts w:asciiTheme="minorHAnsi" w:hAnsiTheme="minorHAnsi" w:cstheme="minorHAnsi"/>
            <w:szCs w:val="22"/>
          </w:rPr>
          <w:t>Eljárás ismertetése</w:t>
        </w:r>
      </w:hyperlink>
    </w:p>
    <w:p w14:paraId="277B8409" w14:textId="77777777" w:rsidR="00870283" w:rsidRPr="00A30864" w:rsidRDefault="00870283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hoz_szükséges_dokumentumok_1" w:history="1">
        <w:r w:rsidRPr="00A30864">
          <w:rPr>
            <w:rStyle w:val="Hiperhivatkozs"/>
            <w:rFonts w:asciiTheme="minorHAnsi" w:hAnsiTheme="minorHAnsi" w:cstheme="minorHAnsi"/>
            <w:szCs w:val="22"/>
          </w:rPr>
          <w:t>Eljáráshoz szükséges dokumentumok</w:t>
        </w:r>
      </w:hyperlink>
    </w:p>
    <w:p w14:paraId="48850F6E" w14:textId="77777777" w:rsidR="00870283" w:rsidRPr="00A30864" w:rsidRDefault="00870283" w:rsidP="00A30864">
      <w:pPr>
        <w:jc w:val="both"/>
        <w:rPr>
          <w:rFonts w:asciiTheme="minorHAnsi" w:hAnsiTheme="minorHAnsi" w:cstheme="minorHAnsi"/>
          <w:szCs w:val="22"/>
        </w:rPr>
      </w:pPr>
      <w:hyperlink w:anchor="_Eljárási_illetékek_1" w:history="1">
        <w:r w:rsidRPr="00A30864">
          <w:rPr>
            <w:rStyle w:val="Hiperhivatkozs"/>
            <w:rFonts w:asciiTheme="minorHAnsi" w:hAnsiTheme="minorHAnsi" w:cstheme="minorHAnsi"/>
            <w:szCs w:val="22"/>
          </w:rPr>
          <w:t>Eljárási illetékek</w:t>
        </w:r>
      </w:hyperlink>
    </w:p>
    <w:p w14:paraId="33ADD7B6" w14:textId="77777777" w:rsidR="00870283" w:rsidRPr="00A30864" w:rsidRDefault="00870283" w:rsidP="00A30864">
      <w:pPr>
        <w:jc w:val="both"/>
        <w:rPr>
          <w:rFonts w:asciiTheme="minorHAnsi" w:hAnsiTheme="minorHAnsi" w:cstheme="minorHAnsi"/>
          <w:szCs w:val="22"/>
        </w:rPr>
      </w:pPr>
      <w:hyperlink w:anchor="_Ügyintézési_határidő_1" w:history="1">
        <w:r w:rsidRPr="00A30864">
          <w:rPr>
            <w:rStyle w:val="Hiperhivatkozs"/>
            <w:rFonts w:asciiTheme="minorHAnsi" w:hAnsiTheme="minorHAnsi" w:cstheme="minorHAnsi"/>
            <w:szCs w:val="22"/>
          </w:rPr>
          <w:t>Ügyintézési határidő</w:t>
        </w:r>
      </w:hyperlink>
    </w:p>
    <w:p w14:paraId="2F393869" w14:textId="77777777" w:rsidR="00870283" w:rsidRPr="00A30864" w:rsidRDefault="00A30864" w:rsidP="00A30864">
      <w:pPr>
        <w:jc w:val="both"/>
        <w:rPr>
          <w:rStyle w:val="Hiperhivatkozs"/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HYPERLINK  \l "_Ügyindítás_helye"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 w:rsidR="00870283" w:rsidRPr="00A30864">
        <w:rPr>
          <w:rStyle w:val="Hiperhivatkozs"/>
          <w:rFonts w:asciiTheme="minorHAnsi" w:hAnsiTheme="minorHAnsi" w:cstheme="minorHAnsi"/>
          <w:szCs w:val="22"/>
        </w:rPr>
        <w:t>Ügyindítás helye</w:t>
      </w:r>
    </w:p>
    <w:p w14:paraId="4135DF13" w14:textId="77777777" w:rsidR="00870283" w:rsidRPr="00A30864" w:rsidRDefault="00A30864" w:rsidP="00A3086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end"/>
      </w:r>
      <w:hyperlink w:anchor="_Egyéb_kiegészítő_információk_1" w:history="1">
        <w:r w:rsidR="00870283" w:rsidRPr="00A30864">
          <w:rPr>
            <w:rStyle w:val="Hiperhivatkozs"/>
            <w:rFonts w:asciiTheme="minorHAnsi" w:hAnsiTheme="minorHAnsi" w:cstheme="minorHAnsi"/>
            <w:szCs w:val="22"/>
          </w:rPr>
          <w:t>Egyéb kiegészítő információk</w:t>
        </w:r>
      </w:hyperlink>
    </w:p>
    <w:p w14:paraId="4ABBA7F4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1C27237E" w14:textId="77777777" w:rsidR="00870283" w:rsidRPr="0022612D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2489692C" w14:textId="77777777" w:rsidR="00870283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5" w:name="_Eljárás_ismertetése_1"/>
      <w:bookmarkEnd w:id="5"/>
      <w:r w:rsidRPr="0022612D">
        <w:rPr>
          <w:rFonts w:ascii="Calibri" w:hAnsi="Calibri" w:cs="Calibri"/>
          <w:szCs w:val="22"/>
        </w:rPr>
        <w:t>Eljárás ismertetése</w:t>
      </w:r>
    </w:p>
    <w:p w14:paraId="46949301" w14:textId="77777777" w:rsidR="00870283" w:rsidRPr="00792E6C" w:rsidRDefault="00870283" w:rsidP="00870283">
      <w:pPr>
        <w:spacing w:after="0"/>
      </w:pPr>
    </w:p>
    <w:p w14:paraId="4CD854EB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</w:rPr>
        <w:t xml:space="preserve">Nyíregyháza Megyei Jogú Város Önkormányzata a szociális rászorultságtól függő egyes pénzbeli és természetben nyújtott szociális ellátásokról szóló </w:t>
      </w:r>
      <w:r>
        <w:rPr>
          <w:rFonts w:ascii="Calibri" w:hAnsi="Calibri" w:cs="Calibri"/>
        </w:rPr>
        <w:t>21</w:t>
      </w:r>
      <w:r w:rsidRPr="00792E6C">
        <w:rPr>
          <w:rFonts w:ascii="Calibri" w:hAnsi="Calibri" w:cs="Calibri"/>
        </w:rPr>
        <w:t>/20</w:t>
      </w:r>
      <w:r>
        <w:rPr>
          <w:rFonts w:ascii="Calibri" w:hAnsi="Calibri" w:cs="Calibri"/>
        </w:rPr>
        <w:t>21</w:t>
      </w:r>
      <w:r w:rsidRPr="00792E6C">
        <w:rPr>
          <w:rFonts w:ascii="Calibri" w:hAnsi="Calibri" w:cs="Calibri"/>
        </w:rPr>
        <w:t>.(</w:t>
      </w:r>
      <w:r>
        <w:rPr>
          <w:rFonts w:ascii="Calibri" w:hAnsi="Calibri" w:cs="Calibri"/>
        </w:rPr>
        <w:t>V</w:t>
      </w:r>
      <w:r w:rsidRPr="00792E6C">
        <w:rPr>
          <w:rFonts w:ascii="Calibri" w:hAnsi="Calibri" w:cs="Calibri"/>
        </w:rPr>
        <w:t>I.2</w:t>
      </w:r>
      <w:r>
        <w:rPr>
          <w:rFonts w:ascii="Calibri" w:hAnsi="Calibri" w:cs="Calibri"/>
        </w:rPr>
        <w:t>5</w:t>
      </w:r>
      <w:r w:rsidRPr="00792E6C">
        <w:rPr>
          <w:rFonts w:ascii="Calibri" w:hAnsi="Calibri" w:cs="Calibri"/>
        </w:rPr>
        <w:t>.) önkormányzati rendelet 16. §-</w:t>
      </w:r>
      <w:proofErr w:type="spellStart"/>
      <w:r w:rsidRPr="00792E6C">
        <w:rPr>
          <w:rFonts w:ascii="Calibri" w:hAnsi="Calibri" w:cs="Calibri"/>
        </w:rPr>
        <w:t>ában</w:t>
      </w:r>
      <w:proofErr w:type="spellEnd"/>
      <w:r w:rsidRPr="00792E6C">
        <w:rPr>
          <w:rFonts w:ascii="Calibri" w:hAnsi="Calibri" w:cs="Calibri"/>
        </w:rPr>
        <w:t xml:space="preserve"> foglalt feltételekkel lakbértámogatást nyújt.</w:t>
      </w:r>
    </w:p>
    <w:p w14:paraId="223EA71F" w14:textId="77777777" w:rsidR="002B45E6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</w:p>
    <w:p w14:paraId="589E0B61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Lakbértámogatásra </w:t>
      </w:r>
      <w:r w:rsidRPr="00792E6C">
        <w:rPr>
          <w:rFonts w:ascii="Calibri" w:hAnsi="Calibri" w:cs="Calibri"/>
          <w:kern w:val="0"/>
          <w:szCs w:val="22"/>
          <w:u w:val="single"/>
          <w:lang w:eastAsia="en-US"/>
        </w:rPr>
        <w:t>jogosult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 Nyíregyháza Megyei Jogú Város közigazgatási területén elhelyezkedő szociális bérlakást igénylő bérlő, ha</w:t>
      </w:r>
    </w:p>
    <w:p w14:paraId="42276E24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>a) Nyíregyháza Megyei Jogú Város közigazgatási területén nem önkormányzati vagy állami tulajdonban lévő bérlakásban bérlőként lakik és érvényes bérleti szerződéssel rendelkezik,</w:t>
      </w:r>
    </w:p>
    <w:p w14:paraId="7DB9361D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>b) a bérleti szerződésben meghatározott bérleti díj mértéke nem haladja meg havonta az 1500 Ft/m2 összeget,</w:t>
      </w:r>
    </w:p>
    <w:p w14:paraId="455DEAF9" w14:textId="584A65D3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c) a kérelmező háztartásában az egy főre jutó havi jövedelem nem haladja meg </w:t>
      </w:r>
      <w:r>
        <w:rPr>
          <w:rFonts w:ascii="Calibri" w:hAnsi="Calibri" w:cs="Calibri"/>
          <w:kern w:val="0"/>
          <w:szCs w:val="22"/>
          <w:lang w:eastAsia="en-US"/>
        </w:rPr>
        <w:t xml:space="preserve">a szociális vetítési alap (28.500 Ft) </w:t>
      </w:r>
      <w:r w:rsidR="00E00927">
        <w:rPr>
          <w:rFonts w:ascii="Calibri" w:hAnsi="Calibri" w:cs="Calibri"/>
          <w:kern w:val="0"/>
          <w:szCs w:val="22"/>
          <w:lang w:eastAsia="en-US"/>
        </w:rPr>
        <w:t>500</w:t>
      </w:r>
      <w:r>
        <w:rPr>
          <w:rFonts w:ascii="Calibri" w:hAnsi="Calibri" w:cs="Calibri"/>
          <w:kern w:val="0"/>
          <w:szCs w:val="22"/>
          <w:lang w:eastAsia="en-US"/>
        </w:rPr>
        <w:t xml:space="preserve"> %-át</w:t>
      </w:r>
      <w:r w:rsidRPr="00792E6C">
        <w:rPr>
          <w:rFonts w:ascii="Calibri" w:hAnsi="Calibri" w:cs="Calibri"/>
          <w:kern w:val="0"/>
          <w:szCs w:val="22"/>
          <w:lang w:eastAsia="en-US"/>
        </w:rPr>
        <w:t>, egyedül</w:t>
      </w:r>
      <w:r>
        <w:rPr>
          <w:rFonts w:ascii="Calibri" w:hAnsi="Calibri" w:cs="Calibri"/>
          <w:kern w:val="0"/>
          <w:szCs w:val="22"/>
          <w:lang w:eastAsia="en-US"/>
        </w:rPr>
        <w:t xml:space="preserve"> 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élő esetén az </w:t>
      </w:r>
      <w:r w:rsidR="00E00927">
        <w:rPr>
          <w:rFonts w:ascii="Calibri" w:hAnsi="Calibri" w:cs="Calibri"/>
          <w:kern w:val="0"/>
          <w:szCs w:val="22"/>
          <w:lang w:eastAsia="en-US"/>
        </w:rPr>
        <w:t>600</w:t>
      </w:r>
      <w:r>
        <w:rPr>
          <w:rFonts w:ascii="Calibri" w:hAnsi="Calibri" w:cs="Calibri"/>
          <w:kern w:val="0"/>
          <w:szCs w:val="22"/>
          <w:lang w:eastAsia="en-US"/>
        </w:rPr>
        <w:t xml:space="preserve"> %-át</w:t>
      </w:r>
      <w:r w:rsidRPr="00792E6C">
        <w:rPr>
          <w:rFonts w:ascii="Calibri" w:hAnsi="Calibri" w:cs="Calibri"/>
          <w:kern w:val="0"/>
          <w:szCs w:val="22"/>
          <w:lang w:eastAsia="en-US"/>
        </w:rPr>
        <w:t xml:space="preserve">, </w:t>
      </w:r>
    </w:p>
    <w:p w14:paraId="3F0C36C9" w14:textId="77777777" w:rsidR="002B45E6" w:rsidRPr="00792E6C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792E6C">
        <w:rPr>
          <w:rFonts w:ascii="Calibri" w:hAnsi="Calibri" w:cs="Calibri"/>
          <w:kern w:val="0"/>
          <w:szCs w:val="22"/>
          <w:lang w:eastAsia="en-US"/>
        </w:rPr>
        <w:t xml:space="preserve">d) vagyona sem neki, sem a vele egy háztartásban élőknek nincs. </w:t>
      </w:r>
    </w:p>
    <w:p w14:paraId="529E9F2D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</w:p>
    <w:p w14:paraId="2A4D593D" w14:textId="22DCF1A8" w:rsidR="002B45E6" w:rsidRPr="00792E6C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792E6C">
        <w:rPr>
          <w:rFonts w:ascii="Calibri" w:hAnsi="Calibri" w:cs="Calibri"/>
          <w:u w:val="single"/>
        </w:rPr>
        <w:t>A lakbértámogatás mértéke</w:t>
      </w:r>
      <w:r w:rsidRPr="00792E6C">
        <w:rPr>
          <w:rFonts w:ascii="Calibri" w:hAnsi="Calibri" w:cs="Calibri"/>
        </w:rPr>
        <w:t xml:space="preserve"> a bérleti díj 60%-a, de legfeljebb </w:t>
      </w:r>
      <w:r w:rsidR="00F33FA3">
        <w:rPr>
          <w:rFonts w:ascii="Calibri" w:hAnsi="Calibri" w:cs="Calibri"/>
        </w:rPr>
        <w:t>20</w:t>
      </w:r>
      <w:r w:rsidRPr="00792E6C">
        <w:rPr>
          <w:rFonts w:ascii="Calibri" w:hAnsi="Calibri" w:cs="Calibri"/>
        </w:rPr>
        <w:t xml:space="preserve">.000 Ft, ha a háztartásban gyermek él, a bérleti díj 60%-a, de legfeljebb </w:t>
      </w:r>
      <w:r w:rsidR="00F33FA3">
        <w:rPr>
          <w:rFonts w:ascii="Calibri" w:hAnsi="Calibri" w:cs="Calibri"/>
        </w:rPr>
        <w:t>3</w:t>
      </w:r>
      <w:r w:rsidRPr="00792E6C">
        <w:rPr>
          <w:rFonts w:ascii="Calibri" w:hAnsi="Calibri" w:cs="Calibri"/>
        </w:rPr>
        <w:t>5.000 Ft.</w:t>
      </w:r>
    </w:p>
    <w:p w14:paraId="74655578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</w:p>
    <w:p w14:paraId="6E8CD467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 kérelem benyújtása történhet:</w:t>
      </w:r>
    </w:p>
    <w:p w14:paraId="2BBD5E58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személyesen,</w:t>
      </w:r>
    </w:p>
    <w:p w14:paraId="1AD9113D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meghatalmazott útján,</w:t>
      </w:r>
    </w:p>
    <w:p w14:paraId="14771EA4" w14:textId="77777777" w:rsidR="002B45E6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postai úton</w:t>
      </w:r>
      <w:r>
        <w:rPr>
          <w:rFonts w:ascii="Calibri" w:hAnsi="Calibri" w:cs="Calibri"/>
          <w:szCs w:val="22"/>
        </w:rPr>
        <w:t>,</w:t>
      </w:r>
    </w:p>
    <w:p w14:paraId="38DF2603" w14:textId="77777777" w:rsidR="002B45E6" w:rsidRPr="0022612D" w:rsidRDefault="002B45E6" w:rsidP="002B45E6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elektronikus úton. </w:t>
      </w:r>
      <w:r w:rsidRPr="009A1A07">
        <w:rPr>
          <w:rFonts w:ascii="Calibri" w:hAnsi="Calibri" w:cs="Calibri"/>
          <w:bCs/>
          <w:szCs w:val="22"/>
        </w:rPr>
        <w:t xml:space="preserve">Elektronikus ügyintézéskor </w:t>
      </w:r>
      <w:r>
        <w:rPr>
          <w:rFonts w:ascii="Calibri" w:hAnsi="Calibri" w:cs="Calibri"/>
          <w:bCs/>
          <w:szCs w:val="22"/>
        </w:rPr>
        <w:t xml:space="preserve">a kérelmet </w:t>
      </w:r>
      <w:r w:rsidRPr="009A1A07">
        <w:rPr>
          <w:rFonts w:ascii="Calibri" w:hAnsi="Calibri" w:cs="Calibri"/>
          <w:bCs/>
          <w:szCs w:val="22"/>
        </w:rPr>
        <w:t xml:space="preserve">az NYHSZOC névre és 654320755 KRID számra kell megküldeni. </w:t>
      </w:r>
      <w:r w:rsidRPr="009A1A07">
        <w:rPr>
          <w:rFonts w:ascii="Calibri" w:hAnsi="Calibri" w:cs="Calibri"/>
          <w:szCs w:val="22"/>
        </w:rPr>
        <w:t xml:space="preserve">Amennyiben rendelkezik ügyfélkapus regisztrációval, úgy elektronikus úton is tarthat kapcsolatot a hatósággal, intézheti ügyét a </w:t>
      </w:r>
      <w:hyperlink r:id="rId8" w:history="1">
        <w:r w:rsidRPr="009A1A07">
          <w:rPr>
            <w:rFonts w:ascii="Calibri" w:hAnsi="Calibri" w:cs="Calibri"/>
            <w:color w:val="0000FF"/>
            <w:szCs w:val="22"/>
            <w:u w:val="single"/>
          </w:rPr>
          <w:t>https://epapir.gov.hu</w:t>
        </w:r>
      </w:hyperlink>
      <w:r w:rsidRPr="009A1A07">
        <w:rPr>
          <w:rFonts w:ascii="Calibri" w:hAnsi="Calibri" w:cs="Calibri"/>
          <w:szCs w:val="22"/>
        </w:rPr>
        <w:t xml:space="preserve"> oldalon biztosított szolgáltatás igénybevételével</w:t>
      </w:r>
      <w:r>
        <w:rPr>
          <w:rFonts w:ascii="Calibri" w:hAnsi="Calibri" w:cs="Calibri"/>
          <w:szCs w:val="22"/>
        </w:rPr>
        <w:t>.</w:t>
      </w:r>
    </w:p>
    <w:p w14:paraId="63C20FEA" w14:textId="77777777" w:rsidR="002B45E6" w:rsidRPr="00792E6C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792E6C">
        <w:rPr>
          <w:rFonts w:ascii="Calibri" w:hAnsi="Calibri" w:cs="Calibri"/>
        </w:rPr>
        <w:t xml:space="preserve">A lakbértámogatás iránti kérelem év közben folyamatosan a rendelet </w:t>
      </w:r>
      <w:r>
        <w:rPr>
          <w:rFonts w:ascii="Calibri" w:hAnsi="Calibri" w:cs="Calibri"/>
        </w:rPr>
        <w:t>8</w:t>
      </w:r>
      <w:r w:rsidRPr="00792E6C">
        <w:rPr>
          <w:rFonts w:ascii="Calibri" w:hAnsi="Calibri" w:cs="Calibri"/>
        </w:rPr>
        <w:t>. mellékletét képező formanyomtatványon nyújtható be</w:t>
      </w:r>
      <w:r>
        <w:rPr>
          <w:rFonts w:ascii="Calibri" w:hAnsi="Calibri" w:cs="Calibri"/>
        </w:rPr>
        <w:t>.</w:t>
      </w:r>
      <w:r w:rsidRPr="00792E6C">
        <w:rPr>
          <w:rFonts w:ascii="Calibri" w:hAnsi="Calibri" w:cs="Calibri"/>
          <w:szCs w:val="22"/>
        </w:rPr>
        <w:t xml:space="preserve"> </w:t>
      </w:r>
    </w:p>
    <w:p w14:paraId="26E96125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24099D0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A kérelemhez mellékelni kell</w:t>
      </w:r>
      <w:r>
        <w:rPr>
          <w:rFonts w:ascii="Calibri" w:hAnsi="Calibri" w:cs="Calibri"/>
          <w:kern w:val="0"/>
          <w:szCs w:val="22"/>
          <w:lang w:eastAsia="en-US"/>
        </w:rPr>
        <w:t>:</w:t>
      </w:r>
    </w:p>
    <w:p w14:paraId="6359A471" w14:textId="77777777" w:rsidR="002B45E6" w:rsidRPr="00802DE4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 xml:space="preserve">a) a bérbeadó írásbeli hozzájárulását arról, hogy a Hivatal tájékoztassa az állami adóhatóság területileg illetékes igazgatóságát a bérleti szerződésről és bérbeadó adóazonosító adatairól, </w:t>
      </w:r>
    </w:p>
    <w:p w14:paraId="010661C4" w14:textId="77777777" w:rsidR="002B45E6" w:rsidRPr="00802DE4" w:rsidRDefault="002B45E6" w:rsidP="002B45E6">
      <w:pPr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 xml:space="preserve">b) a bérleti szerződést, </w:t>
      </w:r>
    </w:p>
    <w:p w14:paraId="6CE14017" w14:textId="77777777" w:rsidR="002B45E6" w:rsidRPr="00802DE4" w:rsidRDefault="002B45E6" w:rsidP="002B45E6">
      <w:pPr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c) a Nyíregyháza Megyei Jogú Város közigazgatási területén elhelyezkedő szociális bérlakást igénylők nyilvántartását vezető szerv igazolását arról, hogy a kérelmező lakásigénye szociális lakbérű bérlakás címén szerepel a nyilvántartásban.</w:t>
      </w:r>
    </w:p>
    <w:p w14:paraId="1864B2C9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A2B94C5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Lakbértámogatás ugyanazon lakásra csak egy jogosultnak állapítható meg, függetlenül a lakásban élő személyek és háztartások számától.</w:t>
      </w:r>
      <w:r>
        <w:rPr>
          <w:rFonts w:ascii="Calibri" w:hAnsi="Calibri" w:cs="Calibri"/>
          <w:kern w:val="0"/>
          <w:szCs w:val="22"/>
          <w:lang w:eastAsia="en-US"/>
        </w:rPr>
        <w:t xml:space="preserve"> K</w:t>
      </w:r>
      <w:r w:rsidRPr="00802DE4">
        <w:rPr>
          <w:rFonts w:ascii="Calibri" w:hAnsi="Calibri" w:cs="Calibri"/>
          <w:kern w:val="0"/>
          <w:szCs w:val="22"/>
          <w:lang w:eastAsia="en-US"/>
        </w:rPr>
        <w:t>ülön lakásnak kell tekinteni a társbérletet, az albérletet és a jogerős bírói határozattal megosztott lakás lakrészeit.</w:t>
      </w:r>
    </w:p>
    <w:p w14:paraId="24F73BE9" w14:textId="77777777" w:rsidR="002B45E6" w:rsidRPr="00802DE4" w:rsidRDefault="002B45E6" w:rsidP="002B45E6">
      <w:pPr>
        <w:spacing w:after="0"/>
        <w:rPr>
          <w:rFonts w:ascii="Calibri" w:hAnsi="Calibri" w:cs="Calibri"/>
          <w:kern w:val="0"/>
          <w:szCs w:val="22"/>
          <w:lang w:eastAsia="en-US"/>
        </w:rPr>
      </w:pPr>
    </w:p>
    <w:p w14:paraId="3BC2142A" w14:textId="77777777" w:rsidR="002B45E6" w:rsidRPr="00802DE4" w:rsidRDefault="002B45E6" w:rsidP="002B45E6">
      <w:pPr>
        <w:spacing w:after="0"/>
        <w:jc w:val="both"/>
        <w:rPr>
          <w:rFonts w:ascii="Calibri" w:hAnsi="Calibri" w:cs="Calibri"/>
          <w:kern w:val="0"/>
          <w:szCs w:val="22"/>
          <w:lang w:eastAsia="en-US"/>
        </w:rPr>
      </w:pPr>
      <w:r w:rsidRPr="00802DE4">
        <w:rPr>
          <w:rFonts w:ascii="Calibri" w:hAnsi="Calibri" w:cs="Calibri"/>
          <w:kern w:val="0"/>
          <w:szCs w:val="22"/>
          <w:lang w:eastAsia="en-US"/>
        </w:rPr>
        <w:t>A lakbértámogatást a kérelem benyújtását követő hónap első napjától egy év időtartamra kell megállapítani</w:t>
      </w:r>
      <w:r>
        <w:rPr>
          <w:rFonts w:ascii="Calibri" w:hAnsi="Calibri" w:cs="Calibri"/>
          <w:kern w:val="0"/>
          <w:szCs w:val="22"/>
          <w:lang w:eastAsia="en-US"/>
        </w:rPr>
        <w:t xml:space="preserve"> azzal, hogy a h</w:t>
      </w:r>
      <w:r w:rsidRPr="00802DE4">
        <w:rPr>
          <w:rFonts w:ascii="Calibri" w:hAnsi="Calibri" w:cs="Calibri"/>
          <w:kern w:val="0"/>
          <w:szCs w:val="22"/>
          <w:lang w:eastAsia="en-US"/>
        </w:rPr>
        <w:t>atározott időtartamú bérleti szerződés esetén a lakbértámogatást a kérelem benyújtását követő hónap első napjától a bérleti szerződés határozott időtartamának lejártáig, de legfeljebb egy év időtartamra lehet megállapítani.</w:t>
      </w:r>
    </w:p>
    <w:p w14:paraId="1F8C63C7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67DC9EEF" w14:textId="77777777" w:rsidR="002B45E6" w:rsidRPr="0022612D" w:rsidRDefault="002B45E6" w:rsidP="002B45E6">
      <w:pPr>
        <w:spacing w:after="0"/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Eljárás menete:</w:t>
      </w:r>
    </w:p>
    <w:p w14:paraId="15CA2845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átvett kérelmet az ügyintéző megvizsgálja és ellenőrzi a jogosultság feltételeinek fennállását.</w:t>
      </w:r>
    </w:p>
    <w:p w14:paraId="077792B2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 kérelem hiányos, úgy az átvételtől számított 8 napon belül a hiányok pontos megjelölésével, a jogkövetkezményekre való figyelmeztetéssel, határidő megadásával végzésben felhívja a kérelmezőt a hiányok pótlására</w:t>
      </w:r>
      <w:r>
        <w:rPr>
          <w:rFonts w:ascii="Calibri" w:hAnsi="Calibri" w:cs="Calibri"/>
          <w:szCs w:val="22"/>
        </w:rPr>
        <w:t>.</w:t>
      </w:r>
    </w:p>
    <w:p w14:paraId="11436FEA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Nyíregyháza Megyei Jogú Város Önkormányzatának Közgyűlése a lakbértámogatás elbírálására biztosított hatáskörének gyakorlását Nyíregyháza Megyei Jogú Város Közgyűlése Szociális, Egészségügyi és </w:t>
      </w:r>
      <w:r>
        <w:rPr>
          <w:rFonts w:ascii="Calibri" w:hAnsi="Calibri" w:cs="Calibri"/>
          <w:szCs w:val="22"/>
        </w:rPr>
        <w:t>Sport</w:t>
      </w:r>
      <w:r w:rsidRPr="0022612D">
        <w:rPr>
          <w:rFonts w:ascii="Calibri" w:hAnsi="Calibri" w:cs="Calibri"/>
          <w:szCs w:val="22"/>
        </w:rPr>
        <w:t xml:space="preserve"> Bizottságára átruházva, a rendelkezésre álló adatok alapján bírálja el. </w:t>
      </w:r>
    </w:p>
    <w:p w14:paraId="63290ECA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 kérelemből megállapítható a jogosultság hiánya, úgy a Bizottság határozatban elutasítja a kérelmet.</w:t>
      </w:r>
    </w:p>
    <w:p w14:paraId="392950B9" w14:textId="77777777" w:rsidR="002B45E6" w:rsidRPr="0022612D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Ha megállapítható a jogosultság, úgy a Bizottság határozatban </w:t>
      </w:r>
      <w:r>
        <w:rPr>
          <w:rFonts w:ascii="Calibri" w:hAnsi="Calibri" w:cs="Calibri"/>
          <w:szCs w:val="22"/>
        </w:rPr>
        <w:t>dönt</w:t>
      </w:r>
      <w:r w:rsidRPr="0022612D">
        <w:rPr>
          <w:rFonts w:ascii="Calibri" w:hAnsi="Calibri" w:cs="Calibri"/>
          <w:szCs w:val="22"/>
        </w:rPr>
        <w:t xml:space="preserve"> a folyósítandó összeg</w:t>
      </w:r>
      <w:r>
        <w:rPr>
          <w:rFonts w:ascii="Calibri" w:hAnsi="Calibri" w:cs="Calibri"/>
          <w:szCs w:val="22"/>
        </w:rPr>
        <w:t>ről</w:t>
      </w:r>
      <w:r w:rsidRPr="0022612D">
        <w:rPr>
          <w:rFonts w:ascii="Calibri" w:hAnsi="Calibri" w:cs="Calibri"/>
          <w:szCs w:val="22"/>
        </w:rPr>
        <w:t xml:space="preserve">. </w:t>
      </w:r>
    </w:p>
    <w:p w14:paraId="010A8DEC" w14:textId="77777777" w:rsidR="002B45E6" w:rsidRDefault="002B45E6" w:rsidP="002B45E6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határozat egy példánya megküldésre kerül a jogosultnak, a Gazdasági Osztálynak</w:t>
      </w:r>
      <w:r>
        <w:rPr>
          <w:rFonts w:ascii="Calibri" w:hAnsi="Calibri" w:cs="Calibri"/>
          <w:szCs w:val="22"/>
        </w:rPr>
        <w:t>, valamint a NAV részére.</w:t>
      </w:r>
      <w:r w:rsidRPr="0022612D">
        <w:rPr>
          <w:rFonts w:ascii="Calibri" w:hAnsi="Calibri" w:cs="Calibri"/>
          <w:szCs w:val="22"/>
        </w:rPr>
        <w:t xml:space="preserve"> A megállapított támogatást az adott hónap ötödik napjáig kell utalni a jogosult részére.</w:t>
      </w:r>
    </w:p>
    <w:p w14:paraId="0CF33981" w14:textId="77777777" w:rsidR="00870283" w:rsidRPr="0022612D" w:rsidRDefault="00870283" w:rsidP="0087028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69F1C821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6" w:name="_Eljáráshoz_szükséges_dokumentumok_1"/>
      <w:bookmarkEnd w:id="6"/>
      <w:r w:rsidRPr="002D34AA">
        <w:rPr>
          <w:rFonts w:ascii="Calibri" w:hAnsi="Calibri" w:cs="Calibri"/>
          <w:szCs w:val="22"/>
        </w:rPr>
        <w:t>Eljáráshoz szükséges dokumentumok</w:t>
      </w:r>
    </w:p>
    <w:p w14:paraId="7B977D27" w14:textId="77777777" w:rsidR="002B45E6" w:rsidRPr="002D34AA" w:rsidRDefault="002B45E6" w:rsidP="002B45E6">
      <w:pPr>
        <w:spacing w:after="0"/>
        <w:jc w:val="both"/>
        <w:rPr>
          <w:rFonts w:ascii="Calibri" w:hAnsi="Calibri" w:cs="Calibri"/>
          <w:bCs/>
          <w:caps/>
          <w:szCs w:val="22"/>
        </w:rPr>
      </w:pPr>
      <w:r w:rsidRPr="002D34AA">
        <w:rPr>
          <w:rFonts w:ascii="Calibri" w:hAnsi="Calibri" w:cs="Calibri"/>
          <w:bCs/>
          <w:caps/>
          <w:szCs w:val="22"/>
        </w:rPr>
        <w:t>a kérelmező és vele egy háztartásban élő személyek részéről a kérelem beadását megelőző hónap nettó jövedelméről szóló igazolások:</w:t>
      </w:r>
    </w:p>
    <w:p w14:paraId="7DA93D8C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nyugdíjas esetében:</w:t>
      </w:r>
      <w:r w:rsidRPr="002D34AA">
        <w:rPr>
          <w:rFonts w:ascii="Calibri" w:hAnsi="Calibri" w:cs="Calibri"/>
          <w:szCs w:val="22"/>
        </w:rPr>
        <w:t xml:space="preserve"> a Nyugdíjfolyósító Igazgatóság által ez év elején küldött nyugdíjösszesítő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 xml:space="preserve"> a folyósítás összegéről és jogcíméről, valamint a kérelem beadását megelőző </w:t>
      </w:r>
      <w:r w:rsidRPr="002D34AA">
        <w:rPr>
          <w:rFonts w:ascii="Calibri" w:hAnsi="Calibri" w:cs="Calibri"/>
          <w:b/>
          <w:szCs w:val="22"/>
          <w:u w:val="single"/>
        </w:rPr>
        <w:t>1 havi</w:t>
      </w:r>
      <w:r w:rsidRPr="002D34AA">
        <w:rPr>
          <w:rFonts w:ascii="Calibri" w:hAnsi="Calibri" w:cs="Calibri"/>
          <w:szCs w:val="22"/>
        </w:rPr>
        <w:t xml:space="preserve"> nyugdíjszelvények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 xml:space="preserve">; </w:t>
      </w:r>
    </w:p>
    <w:p w14:paraId="60AB11C7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munkaviszonnyal rendelkező, illetve GYED-ben részesülő esetében:</w:t>
      </w:r>
      <w:r w:rsidRPr="002D34AA">
        <w:rPr>
          <w:rFonts w:ascii="Calibri" w:hAnsi="Calibri" w:cs="Calibri"/>
          <w:szCs w:val="22"/>
        </w:rPr>
        <w:t xml:space="preserve"> a munkáltató által kiadott hivatalos igazolás a kérelem beadását megelőző hónap nettó jövedelméről, külön a családi pótlék összegét feltüntetve;</w:t>
      </w:r>
    </w:p>
    <w:p w14:paraId="1DD5EB1E" w14:textId="7DC853E7" w:rsidR="002B45E6" w:rsidRPr="002D34AA" w:rsidRDefault="00E00927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állami foglalkoztatási szerv</w:t>
      </w:r>
      <w:r w:rsidR="002B45E6" w:rsidRPr="002D34AA">
        <w:rPr>
          <w:rFonts w:ascii="Calibri" w:hAnsi="Calibri" w:cs="Calibri"/>
          <w:b/>
          <w:szCs w:val="22"/>
        </w:rPr>
        <w:t xml:space="preserve"> által folyósított ellátás esetén:</w:t>
      </w:r>
      <w:r w:rsidR="002B45E6" w:rsidRPr="002D34AA">
        <w:rPr>
          <w:rFonts w:ascii="Calibri" w:hAnsi="Calibri" w:cs="Calibri"/>
          <w:szCs w:val="22"/>
        </w:rPr>
        <w:t xml:space="preserve"> a megállapító határozat fénymásolat</w:t>
      </w:r>
      <w:r w:rsidR="002B45E6">
        <w:rPr>
          <w:rFonts w:ascii="Calibri" w:hAnsi="Calibri" w:cs="Calibri"/>
          <w:szCs w:val="22"/>
        </w:rPr>
        <w:t>a</w:t>
      </w:r>
      <w:r w:rsidR="002B45E6" w:rsidRPr="002D34AA">
        <w:rPr>
          <w:rFonts w:ascii="Calibri" w:hAnsi="Calibri" w:cs="Calibri"/>
          <w:szCs w:val="22"/>
        </w:rPr>
        <w:t>, a folyósított ellátás összegéről az előző 1 hónap szelvényének másola</w:t>
      </w:r>
      <w:r w:rsidR="002B45E6">
        <w:rPr>
          <w:rFonts w:ascii="Calibri" w:hAnsi="Calibri" w:cs="Calibri"/>
          <w:szCs w:val="22"/>
        </w:rPr>
        <w:t>ta</w:t>
      </w:r>
      <w:r w:rsidR="002B45E6" w:rsidRPr="002D34AA">
        <w:rPr>
          <w:rFonts w:ascii="Calibri" w:hAnsi="Calibri" w:cs="Calibri"/>
          <w:szCs w:val="22"/>
        </w:rPr>
        <w:t>;</w:t>
      </w:r>
    </w:p>
    <w:p w14:paraId="32A99FFD" w14:textId="77777777" w:rsidR="002B45E6" w:rsidRPr="000D72EC" w:rsidRDefault="002B45E6" w:rsidP="0055411D">
      <w:pPr>
        <w:numPr>
          <w:ilvl w:val="0"/>
          <w:numId w:val="53"/>
        </w:numPr>
        <w:ind w:left="714" w:hanging="357"/>
        <w:jc w:val="both"/>
        <w:rPr>
          <w:rFonts w:ascii="Calibri" w:hAnsi="Calibri" w:cs="Calibri"/>
        </w:rPr>
      </w:pPr>
      <w:r w:rsidRPr="004027CC">
        <w:rPr>
          <w:rFonts w:ascii="Calibri" w:hAnsi="Calibri" w:cs="Calibri"/>
          <w:b/>
          <w:bCs/>
        </w:rPr>
        <w:t>foglalkoztatotti jogviszony</w:t>
      </w:r>
      <w:r w:rsidRPr="000D72EC">
        <w:rPr>
          <w:rFonts w:ascii="Calibri" w:hAnsi="Calibri" w:cs="Calibri"/>
        </w:rPr>
        <w:t xml:space="preserve"> esetén a kérelem benyújtását megelőző havi jövedelemigazolás csatolása szükséges a kérelem mellékletét tartalmazó formanyomtatvány munkáltató által történő kitöltésével</w:t>
      </w:r>
      <w:r>
        <w:rPr>
          <w:rFonts w:ascii="Calibri" w:hAnsi="Calibri" w:cs="Calibri"/>
        </w:rPr>
        <w:t>,</w:t>
      </w:r>
    </w:p>
    <w:p w14:paraId="306B6854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4027CC">
        <w:rPr>
          <w:rFonts w:ascii="Calibri" w:hAnsi="Calibri" w:cs="Calibri"/>
          <w:b/>
          <w:bCs/>
        </w:rPr>
        <w:t>vállalkozók</w:t>
      </w:r>
      <w:r w:rsidRPr="000D72EC">
        <w:rPr>
          <w:rFonts w:ascii="Calibri" w:hAnsi="Calibri" w:cs="Calibri"/>
        </w:rPr>
        <w:t xml:space="preserve">, illetve </w:t>
      </w:r>
      <w:r w:rsidRPr="004027CC">
        <w:rPr>
          <w:rFonts w:ascii="Calibri" w:hAnsi="Calibri" w:cs="Calibri"/>
          <w:b/>
          <w:bCs/>
        </w:rPr>
        <w:t>őstermelők</w:t>
      </w:r>
      <w:r w:rsidRPr="000D72EC">
        <w:rPr>
          <w:rFonts w:ascii="Calibri" w:hAnsi="Calibri" w:cs="Calibri"/>
        </w:rPr>
        <w:t xml:space="preserve"> esetén a lezárt gazdasági évre vonatkozóan NAV által kiadott jövedelem-igazolás</w:t>
      </w:r>
      <w:r>
        <w:rPr>
          <w:rFonts w:ascii="Calibri" w:hAnsi="Calibri" w:cs="Calibri"/>
        </w:rPr>
        <w:t>,</w:t>
      </w:r>
      <w:r w:rsidRPr="000D72EC">
        <w:rPr>
          <w:rFonts w:ascii="Calibri" w:hAnsi="Calibri" w:cs="Calibri"/>
        </w:rPr>
        <w:t xml:space="preserve"> továbbá a kérelem</w:t>
      </w:r>
      <w:r>
        <w:rPr>
          <w:rFonts w:ascii="Calibri" w:hAnsi="Calibri" w:cs="Calibri"/>
        </w:rPr>
        <w:t xml:space="preserve"> mellékletét képező „jövedelemigazolás” formanyomtatvány könyvelő által történő kitöltésével kell igazolni a kérelem benyújtását megelőző 12 havi jövedelmüket</w:t>
      </w:r>
      <w:r w:rsidRPr="002D34AA">
        <w:rPr>
          <w:rFonts w:ascii="Calibri" w:hAnsi="Calibri" w:cs="Calibri"/>
          <w:szCs w:val="22"/>
        </w:rPr>
        <w:t>;</w:t>
      </w:r>
    </w:p>
    <w:p w14:paraId="238E39EE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nem havi rendszerességgel szerzett jövedelmet,</w:t>
      </w:r>
      <w:r w:rsidRPr="002D34AA">
        <w:rPr>
          <w:rFonts w:ascii="Calibri" w:hAnsi="Calibri" w:cs="Calibri"/>
          <w:szCs w:val="22"/>
        </w:rPr>
        <w:t xml:space="preserve"> beleértve az ösztöndíjat is, az érintetteknek a kérelem benyújtását megelőző 12 hónapban kapott jövedelem egy havi átlagára vonatkozó nyilatkozatával kell igazolniuk;</w:t>
      </w:r>
    </w:p>
    <w:p w14:paraId="22512A04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GYES, GYET, CSP</w:t>
      </w:r>
      <w:r w:rsidRPr="002D34AA">
        <w:rPr>
          <w:rFonts w:ascii="Calibri" w:hAnsi="Calibri" w:cs="Calibri"/>
          <w:szCs w:val="22"/>
        </w:rPr>
        <w:t xml:space="preserve"> folyósítása esetén előző 1 havi szelvények vagy előző havi folyósított ellátásról MÁK által kiadott hatósági bizonyítvány fénymásolata, valamint árvaellátás folyósítása esetén az előző 1 havi szelvényeken kívül a Nyugdíjfolyósító Igazgatóság által küldött </w:t>
      </w:r>
      <w:proofErr w:type="spellStart"/>
      <w:r w:rsidRPr="002D34AA">
        <w:rPr>
          <w:rFonts w:ascii="Calibri" w:hAnsi="Calibri" w:cs="Calibri"/>
          <w:szCs w:val="22"/>
        </w:rPr>
        <w:t>ezévi</w:t>
      </w:r>
      <w:proofErr w:type="spellEnd"/>
      <w:r w:rsidRPr="002D34AA">
        <w:rPr>
          <w:rFonts w:ascii="Calibri" w:hAnsi="Calibri" w:cs="Calibri"/>
          <w:szCs w:val="22"/>
        </w:rPr>
        <w:t xml:space="preserve"> összesítő fénymásolata (amennyiben özvegyi nyugdíjra/árvaellátásra nem jogosult, az elutasító/megszüntető határozat fénymásolata);</w:t>
      </w:r>
    </w:p>
    <w:p w14:paraId="1EC5AB08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amennyiben jövedelemmel nem rendelkezik</w:t>
      </w:r>
      <w:r w:rsidRPr="002D34AA">
        <w:rPr>
          <w:rFonts w:ascii="Calibri" w:hAnsi="Calibri" w:cs="Calibri"/>
          <w:szCs w:val="22"/>
        </w:rPr>
        <w:t>, a mellékelt nyilatkozat kitöltve;</w:t>
      </w:r>
    </w:p>
    <w:p w14:paraId="203F01A3" w14:textId="3048B6E2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amennyiben 90 napja regisztrált munkanélküli</w:t>
      </w:r>
      <w:r w:rsidRPr="002D34AA">
        <w:rPr>
          <w:rFonts w:ascii="Calibri" w:hAnsi="Calibri" w:cs="Calibri"/>
          <w:szCs w:val="22"/>
        </w:rPr>
        <w:t xml:space="preserve"> </w:t>
      </w:r>
      <w:proofErr w:type="gramStart"/>
      <w:r w:rsidRPr="002D34AA">
        <w:rPr>
          <w:rFonts w:ascii="Calibri" w:hAnsi="Calibri" w:cs="Calibri"/>
          <w:szCs w:val="22"/>
        </w:rPr>
        <w:t>a</w:t>
      </w:r>
      <w:proofErr w:type="gramEnd"/>
      <w:r w:rsidRPr="002D34AA">
        <w:rPr>
          <w:rFonts w:ascii="Calibri" w:hAnsi="Calibri" w:cs="Calibri"/>
          <w:szCs w:val="22"/>
        </w:rPr>
        <w:t xml:space="preserve"> </w:t>
      </w:r>
      <w:r w:rsidR="00E00927">
        <w:rPr>
          <w:rFonts w:ascii="Calibri" w:hAnsi="Calibri" w:cs="Calibri"/>
          <w:szCs w:val="22"/>
        </w:rPr>
        <w:t>állami foglalkoztatási szerv</w:t>
      </w:r>
      <w:r w:rsidRPr="002D34AA">
        <w:rPr>
          <w:rFonts w:ascii="Calibri" w:hAnsi="Calibri" w:cs="Calibri"/>
          <w:szCs w:val="22"/>
        </w:rPr>
        <w:t xml:space="preserve"> által kiadott hatósági bizonyítvány;</w:t>
      </w:r>
    </w:p>
    <w:p w14:paraId="2C2E98BE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válóperes végzés, gyermekelhelyezésről szóló bírói egyezség fénymásolat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>,</w:t>
      </w:r>
      <w:r w:rsidRPr="002D34AA">
        <w:rPr>
          <w:rFonts w:ascii="Calibri" w:hAnsi="Calibri" w:cs="Calibri"/>
          <w:szCs w:val="22"/>
        </w:rPr>
        <w:t xml:space="preserve"> a megállapított/fizetendő </w:t>
      </w:r>
      <w:r w:rsidRPr="002D34AA">
        <w:rPr>
          <w:rFonts w:ascii="Calibri" w:hAnsi="Calibri" w:cs="Calibri"/>
          <w:b/>
          <w:szCs w:val="22"/>
        </w:rPr>
        <w:t>gyermektartásdíj összegéről 12 hónapra visszamenőleg szelvény</w:t>
      </w:r>
      <w:r w:rsidRPr="002D34AA">
        <w:rPr>
          <w:rFonts w:ascii="Calibri" w:hAnsi="Calibri" w:cs="Calibri"/>
          <w:szCs w:val="22"/>
        </w:rPr>
        <w:t xml:space="preserve"> vagy igazolás (amennyiben válófélben vannak, a házasság felbontására irányuló kereset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);</w:t>
      </w:r>
    </w:p>
    <w:p w14:paraId="12A6724A" w14:textId="77777777" w:rsidR="002B45E6" w:rsidRPr="002D34AA" w:rsidRDefault="002B45E6" w:rsidP="0055411D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tartós jövedelem-csökkenés esetén</w:t>
      </w:r>
      <w:r w:rsidRPr="002D34AA">
        <w:rPr>
          <w:rFonts w:ascii="Calibri" w:hAnsi="Calibri" w:cs="Calibri"/>
          <w:szCs w:val="22"/>
        </w:rPr>
        <w:t>: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14:paraId="1F956FC6" w14:textId="77777777" w:rsidR="006D1234" w:rsidRPr="00A577AA" w:rsidRDefault="006D1234" w:rsidP="006D1234">
      <w:pPr>
        <w:numPr>
          <w:ilvl w:val="0"/>
          <w:numId w:val="28"/>
        </w:numPr>
        <w:jc w:val="both"/>
        <w:rPr>
          <w:rFonts w:ascii="Calibri" w:hAnsi="Calibri" w:cs="Calibri"/>
          <w:szCs w:val="22"/>
        </w:rPr>
      </w:pPr>
      <w:r w:rsidRPr="00A577AA">
        <w:rPr>
          <w:rFonts w:ascii="Calibri" w:hAnsi="Calibri" w:cs="Calibri"/>
          <w:szCs w:val="22"/>
        </w:rPr>
        <w:t xml:space="preserve">- a </w:t>
      </w:r>
      <w:r w:rsidRPr="00A577AA">
        <w:rPr>
          <w:rFonts w:ascii="Calibri" w:hAnsi="Calibri" w:cs="Calibri"/>
          <w:b/>
          <w:bCs/>
          <w:szCs w:val="22"/>
        </w:rPr>
        <w:t>16. életévüket betöltött gyermek, nagykorúvá vált gyermek esetén</w:t>
      </w:r>
      <w:r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10C81142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félév ösztöndíjának összegéről</w:t>
      </w:r>
      <w:r w:rsidRPr="002D34AA">
        <w:rPr>
          <w:rFonts w:ascii="Calibri" w:hAnsi="Calibri" w:cs="Calibri"/>
          <w:szCs w:val="22"/>
        </w:rPr>
        <w:t xml:space="preserve"> szóló igazolás, </w:t>
      </w:r>
      <w:r w:rsidRPr="002D34AA">
        <w:rPr>
          <w:rFonts w:ascii="Calibri" w:hAnsi="Calibri" w:cs="Calibri"/>
          <w:b/>
          <w:szCs w:val="22"/>
        </w:rPr>
        <w:t>amennyiben nem részesül</w:t>
      </w:r>
      <w:r w:rsidRPr="002D34AA">
        <w:rPr>
          <w:rFonts w:ascii="Calibri" w:hAnsi="Calibri" w:cs="Calibri"/>
          <w:szCs w:val="22"/>
        </w:rPr>
        <w:t>, erről szóló hivatalos dokumentum;</w:t>
      </w:r>
    </w:p>
    <w:p w14:paraId="664AD768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gyámkirendelő és/vagy a gondnokság alá helyezésről</w:t>
      </w:r>
      <w:r w:rsidRPr="002D34AA">
        <w:rPr>
          <w:rFonts w:ascii="Calibri" w:hAnsi="Calibri" w:cs="Calibri"/>
          <w:szCs w:val="22"/>
        </w:rPr>
        <w:t xml:space="preserve"> szóló határozat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6036A717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tartósan beteg állapot fennállása esetén:</w:t>
      </w:r>
      <w:r w:rsidRPr="002D34AA">
        <w:rPr>
          <w:rFonts w:ascii="Calibri" w:hAnsi="Calibri" w:cs="Calibri"/>
          <w:szCs w:val="22"/>
        </w:rPr>
        <w:t xml:space="preserve"> a magasabb összegű családi pótlék, a rokkantsági járadék, a saját jogú rokkantsági nyugdíj folyósítását igazoló irat;</w:t>
      </w:r>
    </w:p>
    <w:p w14:paraId="2BB5164B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 xml:space="preserve">autista, testi, érzékszervi, értelmi vagy beszédfogyatékos állapot fennállása esetén: </w:t>
      </w:r>
      <w:r w:rsidRPr="002D34AA">
        <w:rPr>
          <w:rFonts w:ascii="Calibri" w:hAnsi="Calibri" w:cs="Calibri"/>
          <w:szCs w:val="22"/>
        </w:rPr>
        <w:t>a magasabb összegű családi pótlék, a vakok személyi járadéka, a fogyatékossági támogatás folyósítását igazoló irat;</w:t>
      </w:r>
    </w:p>
    <w:p w14:paraId="5D24F52A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 Magyar Államkincstár illetékes területi szervének igazolása arról, hogy a kérelmező vakok személyi járadékában vagy fogyatékossági támogatásban részesül;</w:t>
      </w:r>
    </w:p>
    <w:p w14:paraId="6DDE35C1" w14:textId="77777777" w:rsidR="002B45E6" w:rsidRPr="002D34AA" w:rsidRDefault="002B45E6" w:rsidP="0055411D">
      <w:pPr>
        <w:numPr>
          <w:ilvl w:val="0"/>
          <w:numId w:val="53"/>
        </w:numPr>
        <w:suppressAutoHyphens/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lastRenderedPageBreak/>
        <w:t>amennyiben nem magyar állampolgár</w:t>
      </w:r>
      <w:r w:rsidRPr="002D34AA">
        <w:rPr>
          <w:rFonts w:ascii="Calibri" w:hAnsi="Calibri" w:cs="Calibri"/>
          <w:szCs w:val="22"/>
        </w:rPr>
        <w:t>, a Magyarországon való tartózkodás jogcímét igazoló irat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00C123BB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mellékelt vagyon- és egyéb nyilatkozatot kitöltve</w:t>
      </w:r>
      <w:r w:rsidRPr="002D34AA">
        <w:rPr>
          <w:rFonts w:ascii="Calibri" w:hAnsi="Calibri" w:cs="Calibri"/>
          <w:szCs w:val="22"/>
        </w:rPr>
        <w:t>;</w:t>
      </w:r>
    </w:p>
    <w:p w14:paraId="0C845EBB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gépjármű esetén</w:t>
      </w:r>
      <w:r w:rsidRPr="002D34AA">
        <w:rPr>
          <w:rFonts w:ascii="Calibri" w:hAnsi="Calibri" w:cs="Calibri"/>
          <w:szCs w:val="22"/>
        </w:rPr>
        <w:t xml:space="preserve"> forgalmi engedély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, amennyiben lízingelt az erről szóló szerződés fénymásolat</w:t>
      </w:r>
      <w:r>
        <w:rPr>
          <w:rFonts w:ascii="Calibri" w:hAnsi="Calibri" w:cs="Calibri"/>
          <w:szCs w:val="22"/>
        </w:rPr>
        <w:t>a</w:t>
      </w:r>
      <w:r w:rsidRPr="002D34AA">
        <w:rPr>
          <w:rFonts w:ascii="Calibri" w:hAnsi="Calibri" w:cs="Calibri"/>
          <w:szCs w:val="22"/>
        </w:rPr>
        <w:t>;</w:t>
      </w:r>
    </w:p>
    <w:p w14:paraId="4D32DC57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támogatást kérőnek a lakás használata jogcímének hitelt érdemlő módon való igazolásának fénymásolat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(</w:t>
      </w:r>
      <w:r w:rsidRPr="002D34AA">
        <w:rPr>
          <w:rFonts w:ascii="Calibri" w:hAnsi="Calibri" w:cs="Calibri"/>
          <w:szCs w:val="22"/>
        </w:rPr>
        <w:t>lakásbérleti-, lakáshasználati szerződés másolati példány</w:t>
      </w:r>
      <w:r>
        <w:rPr>
          <w:rFonts w:ascii="Calibri" w:hAnsi="Calibri" w:cs="Calibri"/>
          <w:szCs w:val="22"/>
        </w:rPr>
        <w:t>a)</w:t>
      </w:r>
      <w:r w:rsidRPr="002D34AA">
        <w:rPr>
          <w:rFonts w:ascii="Calibri" w:hAnsi="Calibri" w:cs="Calibri"/>
          <w:szCs w:val="22"/>
        </w:rPr>
        <w:t>;</w:t>
      </w:r>
    </w:p>
    <w:p w14:paraId="333BC19F" w14:textId="77777777" w:rsidR="002B45E6" w:rsidRPr="002D34AA" w:rsidRDefault="002B45E6" w:rsidP="0055411D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/>
          <w:szCs w:val="22"/>
        </w:rPr>
        <w:t>a bérbeadó nyilatkozat</w:t>
      </w:r>
      <w:r>
        <w:rPr>
          <w:rFonts w:ascii="Calibri" w:hAnsi="Calibri" w:cs="Calibri"/>
          <w:b/>
          <w:szCs w:val="22"/>
        </w:rPr>
        <w:t>a</w:t>
      </w:r>
      <w:r w:rsidRPr="002D34AA">
        <w:rPr>
          <w:rFonts w:ascii="Calibri" w:hAnsi="Calibri" w:cs="Calibri"/>
          <w:b/>
          <w:szCs w:val="22"/>
        </w:rPr>
        <w:t xml:space="preserve"> </w:t>
      </w:r>
      <w:r w:rsidRPr="002D34AA">
        <w:rPr>
          <w:rFonts w:ascii="Calibri" w:hAnsi="Calibri" w:cs="Calibri"/>
          <w:szCs w:val="22"/>
        </w:rPr>
        <w:t>az adatai kezelhetőségéről.</w:t>
      </w:r>
    </w:p>
    <w:p w14:paraId="167FC1FD" w14:textId="77777777" w:rsidR="002B45E6" w:rsidRPr="002D34AA" w:rsidRDefault="002B45E6" w:rsidP="002B45E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E41B67D" w14:textId="77777777" w:rsidR="002B45E6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 lakbértámogatásban részesülő személy a jogosultság feltételeit érintő lényeges tények, körülmények megváltozásáról 15 napon belül köteles értesíteni a hatáskör gyakorlóját.</w:t>
      </w:r>
    </w:p>
    <w:p w14:paraId="7A02C05C" w14:textId="77777777" w:rsidR="002B45E6" w:rsidRPr="002D34AA" w:rsidRDefault="002B45E6" w:rsidP="002B45E6">
      <w:pPr>
        <w:spacing w:after="0"/>
        <w:jc w:val="both"/>
        <w:rPr>
          <w:rFonts w:ascii="Calibri" w:hAnsi="Calibri" w:cs="Calibri"/>
          <w:szCs w:val="22"/>
        </w:rPr>
      </w:pPr>
    </w:p>
    <w:p w14:paraId="569A794A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7F2BED10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7" w:name="_Eljárási_illetékek_1"/>
      <w:bookmarkEnd w:id="7"/>
      <w:r w:rsidRPr="002D34AA">
        <w:rPr>
          <w:rFonts w:ascii="Calibri" w:hAnsi="Calibri" w:cs="Calibri"/>
          <w:szCs w:val="22"/>
        </w:rPr>
        <w:t>Eljárási illetékek</w:t>
      </w:r>
    </w:p>
    <w:p w14:paraId="53326F34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>Az eljárás illeték- és költségmentes.</w:t>
      </w:r>
    </w:p>
    <w:p w14:paraId="50E10969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</w:p>
    <w:p w14:paraId="6432F415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8" w:name="_Ügyintézési_határidő_1"/>
      <w:bookmarkEnd w:id="8"/>
      <w:r w:rsidRPr="002D34AA">
        <w:rPr>
          <w:rFonts w:ascii="Calibri" w:hAnsi="Calibri" w:cs="Calibri"/>
          <w:szCs w:val="22"/>
        </w:rPr>
        <w:t>Ügyintézési határidő</w:t>
      </w:r>
    </w:p>
    <w:p w14:paraId="11CABBE6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bCs/>
          <w:szCs w:val="22"/>
        </w:rPr>
        <w:t xml:space="preserve">A kérelem benyújtását követő naptól számított 60 napon belül, vagy ha az nem lehetséges, úgy </w:t>
      </w:r>
      <w:r w:rsidRPr="002D34AA">
        <w:rPr>
          <w:rFonts w:ascii="Calibri" w:hAnsi="Calibri" w:cs="Calibri"/>
          <w:szCs w:val="22"/>
        </w:rPr>
        <w:t xml:space="preserve">a Szociális, Egészségügyi és Sport Bizottság e határidőt követő első üléséig. </w:t>
      </w:r>
    </w:p>
    <w:p w14:paraId="29971A1B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kern w:val="0"/>
          <w:szCs w:val="22"/>
        </w:rPr>
      </w:pPr>
    </w:p>
    <w:p w14:paraId="24D15673" w14:textId="77777777" w:rsidR="00A30864" w:rsidRPr="009F5441" w:rsidRDefault="00A30864" w:rsidP="00A30864">
      <w:pPr>
        <w:pStyle w:val="Cmsor3"/>
        <w:numPr>
          <w:ilvl w:val="0"/>
          <w:numId w:val="0"/>
        </w:numPr>
        <w:ind w:left="364"/>
        <w:jc w:val="both"/>
        <w:rPr>
          <w:rFonts w:ascii="Calibri" w:hAnsi="Calibri" w:cs="Calibri"/>
          <w:szCs w:val="22"/>
        </w:rPr>
      </w:pPr>
      <w:bookmarkStart w:id="9" w:name="_Ügyindítás_helye"/>
      <w:bookmarkEnd w:id="9"/>
      <w:r w:rsidRPr="009F5441">
        <w:rPr>
          <w:rFonts w:ascii="Calibri" w:hAnsi="Calibri" w:cs="Calibri"/>
          <w:szCs w:val="22"/>
        </w:rPr>
        <w:t>Ügyindítás helye</w:t>
      </w:r>
    </w:p>
    <w:p w14:paraId="0DEE4F0D" w14:textId="77777777" w:rsidR="00870283" w:rsidRDefault="00A30864" w:rsidP="00A30864">
      <w:pPr>
        <w:spacing w:after="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Centruma (4400 Nyíregyháza, Kossuth tér 1.)</w:t>
      </w:r>
    </w:p>
    <w:p w14:paraId="0A5B4DF6" w14:textId="77777777" w:rsidR="00A30864" w:rsidRPr="002D34AA" w:rsidRDefault="00A30864" w:rsidP="00A30864">
      <w:pPr>
        <w:spacing w:after="0"/>
        <w:jc w:val="both"/>
        <w:rPr>
          <w:rFonts w:ascii="Calibri" w:hAnsi="Calibri" w:cs="Calibri"/>
          <w:szCs w:val="22"/>
        </w:rPr>
      </w:pPr>
    </w:p>
    <w:p w14:paraId="6BCA9E99" w14:textId="77777777" w:rsidR="00870283" w:rsidRPr="002D34AA" w:rsidRDefault="00870283" w:rsidP="006F3048">
      <w:pPr>
        <w:pStyle w:val="Cmsor3"/>
        <w:numPr>
          <w:ilvl w:val="0"/>
          <w:numId w:val="0"/>
        </w:numPr>
        <w:spacing w:before="0" w:after="0"/>
        <w:ind w:left="360"/>
        <w:jc w:val="both"/>
        <w:rPr>
          <w:rFonts w:ascii="Calibri" w:hAnsi="Calibri" w:cs="Calibri"/>
          <w:szCs w:val="22"/>
        </w:rPr>
      </w:pPr>
      <w:bookmarkStart w:id="10" w:name="_Egyéb_kiegészítő_információk_1"/>
      <w:bookmarkEnd w:id="10"/>
      <w:r w:rsidRPr="002D34AA">
        <w:rPr>
          <w:rFonts w:ascii="Calibri" w:hAnsi="Calibri" w:cs="Calibri"/>
          <w:szCs w:val="22"/>
        </w:rPr>
        <w:t>Egyéb kiegészítő információk</w:t>
      </w:r>
    </w:p>
    <w:p w14:paraId="57333151" w14:textId="77777777" w:rsidR="00870283" w:rsidRPr="002D34AA" w:rsidRDefault="00870283" w:rsidP="00A30864">
      <w:pPr>
        <w:jc w:val="both"/>
        <w:rPr>
          <w:rFonts w:ascii="Calibri" w:hAnsi="Calibri" w:cs="Calibri"/>
          <w:szCs w:val="22"/>
        </w:rPr>
      </w:pPr>
      <w:hyperlink w:anchor="_Mikor_nyújtható_be_3" w:history="1">
        <w:r w:rsidRPr="0049054A">
          <w:rPr>
            <w:rStyle w:val="Hiperhivatkozs"/>
            <w:rFonts w:ascii="Calibri" w:hAnsi="Calibri" w:cs="Calibri"/>
            <w:szCs w:val="22"/>
          </w:rPr>
          <w:t>Mikor nyújtható be ismételten a támogatás?</w:t>
        </w:r>
      </w:hyperlink>
    </w:p>
    <w:p w14:paraId="61F7D341" w14:textId="77777777" w:rsidR="00870283" w:rsidRPr="002D34AA" w:rsidRDefault="00870283" w:rsidP="00A30864">
      <w:pPr>
        <w:jc w:val="both"/>
        <w:rPr>
          <w:rFonts w:ascii="Calibri" w:hAnsi="Calibri" w:cs="Calibri"/>
          <w:szCs w:val="22"/>
        </w:rPr>
      </w:pPr>
      <w:hyperlink w:anchor="_Jogosulatlanul_nyújtott_ellátás_2" w:history="1">
        <w:r w:rsidRPr="0049054A">
          <w:rPr>
            <w:rStyle w:val="Hiperhivatkozs"/>
            <w:rFonts w:ascii="Calibri" w:hAnsi="Calibri" w:cs="Calibri"/>
            <w:szCs w:val="22"/>
          </w:rPr>
          <w:t>Jogosulatlanul nyújtott ellátás jogkövetkezményei</w:t>
        </w:r>
      </w:hyperlink>
    </w:p>
    <w:p w14:paraId="7B7054DA" w14:textId="77777777" w:rsidR="00870283" w:rsidRPr="002D34AA" w:rsidRDefault="00870283" w:rsidP="00A30864">
      <w:pPr>
        <w:jc w:val="both"/>
        <w:rPr>
          <w:rFonts w:ascii="Calibri" w:hAnsi="Calibri" w:cs="Calibri"/>
          <w:szCs w:val="22"/>
        </w:rPr>
      </w:pPr>
      <w:hyperlink w:anchor="_Jogorvoslati_lehetőségek_4" w:history="1">
        <w:r w:rsidRPr="0049054A">
          <w:rPr>
            <w:rStyle w:val="Hiperhivatkozs"/>
            <w:rFonts w:ascii="Calibri" w:hAnsi="Calibri" w:cs="Calibri"/>
            <w:szCs w:val="22"/>
          </w:rPr>
          <w:t>Jogorvoslati lehetőségek</w:t>
        </w:r>
      </w:hyperlink>
    </w:p>
    <w:p w14:paraId="1F743325" w14:textId="77777777" w:rsidR="00870283" w:rsidRPr="002D34AA" w:rsidRDefault="00870283" w:rsidP="00081EE2">
      <w:pPr>
        <w:pStyle w:val="Cmsor5"/>
      </w:pPr>
    </w:p>
    <w:p w14:paraId="47DAE756" w14:textId="77777777" w:rsidR="00870283" w:rsidRPr="002D34AA" w:rsidRDefault="00870283" w:rsidP="00081EE2">
      <w:pPr>
        <w:pStyle w:val="Cmsor5"/>
      </w:pPr>
      <w:bookmarkStart w:id="11" w:name="_Mikor_nyújtható_be_3"/>
      <w:bookmarkEnd w:id="11"/>
      <w:r w:rsidRPr="002D34AA">
        <w:t>Mikor nyújtható be ismételten lakbértámogatás iránti kérelem?</w:t>
      </w:r>
    </w:p>
    <w:p w14:paraId="33E9A05D" w14:textId="77777777" w:rsidR="00870283" w:rsidRDefault="00870283" w:rsidP="00870283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</w:rPr>
        <w:t xml:space="preserve">Előzménnyel rendelkező kérelmet legkorábban az előző jogosultság időtartama lejárati hónapjának első napjától lehet benyújtani. </w:t>
      </w:r>
    </w:p>
    <w:p w14:paraId="24B9ECA0" w14:textId="77777777" w:rsidR="00870283" w:rsidRPr="002D34AA" w:rsidRDefault="00870283" w:rsidP="00870283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BB76BA1" w14:textId="77777777" w:rsidR="00870283" w:rsidRPr="0049054A" w:rsidRDefault="00870283" w:rsidP="00081EE2">
      <w:pPr>
        <w:pStyle w:val="Cmsor5"/>
      </w:pPr>
      <w:bookmarkStart w:id="12" w:name="_Jogosulatlanul_nyújtott_ellátás_2"/>
      <w:bookmarkEnd w:id="12"/>
      <w:r w:rsidRPr="0049054A">
        <w:t>Jogosulatlanul nyújtott ellátás jogkövetkezményei</w:t>
      </w:r>
    </w:p>
    <w:p w14:paraId="16A8A721" w14:textId="77777777" w:rsidR="00870283" w:rsidRPr="002D34AA" w:rsidRDefault="00870283" w:rsidP="0087028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34AA">
        <w:rPr>
          <w:rFonts w:ascii="Calibri" w:hAnsi="Calibri" w:cs="Calibri"/>
          <w:sz w:val="22"/>
          <w:szCs w:val="22"/>
        </w:rPr>
        <w:t xml:space="preserve">Jogosult a jogosultság feltételeit érintő lényeges tények, körülmények megváltozásáról 15 napon belül köteles értesíteni az önkormányzatot. A rendeletben meghatározott feltételek hiányában vagy a rendelet megsértésével nyújtott támogatást meg kell szüntetni, az ellátást jogosulatlanul és rosszhiszeműen igénybe vevőt pedig kötelezni kell a támogatás visszafizetésére. A megtérítést az elrendelése napján érvényes jegybanki alapkamattal megemelt összegben kell visszafizetni. Kamat csak a támogatás jogosulatlan és rosszhiszemű igénybevétele és az erről való tudomásszerzés közötti időtartamra számítható fel. </w:t>
      </w:r>
    </w:p>
    <w:p w14:paraId="5F2053D6" w14:textId="77777777" w:rsidR="00870283" w:rsidRPr="002D34AA" w:rsidRDefault="00870283" w:rsidP="0087028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63D1114" w14:textId="77777777" w:rsidR="00870283" w:rsidRPr="002D34AA" w:rsidRDefault="00870283" w:rsidP="00081EE2">
      <w:pPr>
        <w:pStyle w:val="Cmsor5"/>
      </w:pPr>
      <w:bookmarkStart w:id="13" w:name="_Jogorvoslati_lehetőségek_4"/>
      <w:bookmarkEnd w:id="13"/>
      <w:r w:rsidRPr="002D34AA">
        <w:t>Jogorvoslati lehetőségek</w:t>
      </w:r>
    </w:p>
    <w:p w14:paraId="1FC53264" w14:textId="67361401" w:rsidR="00A33DBA" w:rsidRPr="00D34A67" w:rsidRDefault="00870283" w:rsidP="00A30864">
      <w:pPr>
        <w:spacing w:after="0"/>
        <w:jc w:val="both"/>
        <w:rPr>
          <w:rFonts w:ascii="Calibri" w:hAnsi="Calibri" w:cs="Calibri"/>
          <w:szCs w:val="22"/>
        </w:rPr>
      </w:pPr>
      <w:r w:rsidRPr="002D34AA">
        <w:rPr>
          <w:rFonts w:ascii="Calibri" w:hAnsi="Calibri" w:cs="Calibri"/>
          <w:szCs w:val="22"/>
          <w:lang w:val="en-US"/>
        </w:rPr>
        <w:t xml:space="preserve">A </w:t>
      </w:r>
      <w:proofErr w:type="spellStart"/>
      <w:r w:rsidRPr="002D34AA">
        <w:rPr>
          <w:rFonts w:ascii="Calibri" w:hAnsi="Calibri" w:cs="Calibri"/>
          <w:szCs w:val="22"/>
          <w:lang w:val="en-US"/>
        </w:rPr>
        <w:t>hatóság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határozata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ellen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a </w:t>
      </w:r>
      <w:r w:rsidRPr="002D34AA">
        <w:rPr>
          <w:rFonts w:ascii="Calibri" w:hAnsi="Calibri" w:cs="Calibri"/>
          <w:szCs w:val="22"/>
        </w:rPr>
        <w:t>döntés közlésétől</w:t>
      </w:r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számított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15 </w:t>
      </w:r>
      <w:proofErr w:type="spellStart"/>
      <w:r w:rsidRPr="002D34AA">
        <w:rPr>
          <w:rFonts w:ascii="Calibri" w:hAnsi="Calibri" w:cs="Calibri"/>
          <w:szCs w:val="22"/>
          <w:lang w:val="en-US"/>
        </w:rPr>
        <w:t>napon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belül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a Nyíregyháza Megyei </w:t>
      </w:r>
      <w:proofErr w:type="spellStart"/>
      <w:r w:rsidRPr="002D34AA">
        <w:rPr>
          <w:rFonts w:ascii="Calibri" w:hAnsi="Calibri" w:cs="Calibri"/>
          <w:szCs w:val="22"/>
          <w:lang w:val="en-US"/>
        </w:rPr>
        <w:t>Jogú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Város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Közgyűléséhez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címzett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, de a </w:t>
      </w:r>
      <w:proofErr w:type="spellStart"/>
      <w:r w:rsidRPr="002D34AA">
        <w:rPr>
          <w:rFonts w:ascii="Calibri" w:hAnsi="Calibri" w:cs="Calibri"/>
          <w:szCs w:val="22"/>
          <w:lang w:val="en-US"/>
        </w:rPr>
        <w:t>Polgármesteri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Hivatal </w:t>
      </w:r>
      <w:proofErr w:type="spellStart"/>
      <w:r w:rsidRPr="002D34AA">
        <w:rPr>
          <w:rFonts w:ascii="Calibri" w:hAnsi="Calibri" w:cs="Calibri"/>
          <w:szCs w:val="22"/>
          <w:lang w:val="en-US"/>
        </w:rPr>
        <w:t>Szociális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és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Köznevelési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Osztályánál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benyújtandó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– </w:t>
      </w:r>
      <w:proofErr w:type="spellStart"/>
      <w:r w:rsidRPr="002D34AA">
        <w:rPr>
          <w:rFonts w:ascii="Calibri" w:hAnsi="Calibri" w:cs="Calibri"/>
          <w:szCs w:val="22"/>
          <w:lang w:val="en-US"/>
        </w:rPr>
        <w:t>illetékmentes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- </w:t>
      </w:r>
      <w:proofErr w:type="spellStart"/>
      <w:r w:rsidRPr="002D34AA">
        <w:rPr>
          <w:rFonts w:ascii="Calibri" w:hAnsi="Calibri" w:cs="Calibri"/>
          <w:szCs w:val="22"/>
          <w:lang w:val="en-US"/>
        </w:rPr>
        <w:t>fellebbezéssel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lehet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2D34AA">
        <w:rPr>
          <w:rFonts w:ascii="Calibri" w:hAnsi="Calibri" w:cs="Calibri"/>
          <w:szCs w:val="22"/>
          <w:lang w:val="en-US"/>
        </w:rPr>
        <w:t>élni</w:t>
      </w:r>
      <w:proofErr w:type="spellEnd"/>
      <w:r w:rsidRPr="002D34AA">
        <w:rPr>
          <w:rFonts w:ascii="Calibri" w:hAnsi="Calibri" w:cs="Calibri"/>
          <w:szCs w:val="22"/>
          <w:lang w:val="en-US"/>
        </w:rPr>
        <w:t xml:space="preserve">. </w:t>
      </w:r>
      <w:r w:rsidRPr="002D34AA">
        <w:rPr>
          <w:rFonts w:ascii="Calibri" w:hAnsi="Calibri" w:cs="Calibri"/>
          <w:szCs w:val="22"/>
        </w:rPr>
        <w:t xml:space="preserve">Fellebbezni csak a megtámadott döntésre vonatkozóan, </w:t>
      </w:r>
      <w:proofErr w:type="spellStart"/>
      <w:r w:rsidRPr="002D34AA">
        <w:rPr>
          <w:rFonts w:ascii="Calibri" w:hAnsi="Calibri" w:cs="Calibri"/>
          <w:szCs w:val="22"/>
        </w:rPr>
        <w:t>tartalmilag</w:t>
      </w:r>
      <w:proofErr w:type="spellEnd"/>
      <w:r w:rsidRPr="002D34AA">
        <w:rPr>
          <w:rFonts w:ascii="Calibri" w:hAnsi="Calibri" w:cs="Calibri"/>
          <w:szCs w:val="22"/>
        </w:rPr>
        <w:t xml:space="preserve"> azzal közvetlenül összefüggő okból, illetve csak a döntésből közvetlenül adódó jog- vagy érdeksérelemre hivatkozva lehet. A fellebbezést indokolni kell. A fellebbezésben csak</w:t>
      </w:r>
      <w:r w:rsidRPr="008B2729">
        <w:rPr>
          <w:rFonts w:ascii="Calibri" w:hAnsi="Calibri" w:cs="Calibri"/>
          <w:szCs w:val="22"/>
        </w:rPr>
        <w:t xml:space="preserve"> olyan új tényre lehet hivatkozni, amelyről az elsőfokú eljárásban az ügyfélnek nem volt tudomása, vagy arra önhibáján kívül eső ok miatt nem hivatkozott. A fellebbezésre jogosult a fellebbezési határidőn belül a fellebbezési jogáról lemondhat. A fellebbezési jogról történő lemondás nem vonható vissza.</w:t>
      </w:r>
      <w:r>
        <w:rPr>
          <w:rFonts w:ascii="Calibri" w:hAnsi="Calibri" w:cs="Calibri"/>
          <w:szCs w:val="22"/>
          <w:lang w:val="en-US"/>
        </w:rPr>
        <w:t xml:space="preserve"> </w:t>
      </w:r>
      <w:r w:rsidRPr="00406BAD">
        <w:rPr>
          <w:rFonts w:ascii="Calibri" w:hAnsi="Calibri" w:cs="Calibri"/>
          <w:szCs w:val="22"/>
          <w:lang w:val="en-US"/>
        </w:rPr>
        <w:t xml:space="preserve">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hatóság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felhívja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jogosult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figyelmét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, </w:t>
      </w:r>
      <w:proofErr w:type="spellStart"/>
      <w:r w:rsidRPr="00406BAD">
        <w:rPr>
          <w:rFonts w:ascii="Calibri" w:hAnsi="Calibri" w:cs="Calibri"/>
          <w:szCs w:val="22"/>
          <w:lang w:val="en-US"/>
        </w:rPr>
        <w:t>hogy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amennyiben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határozat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ellen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döntés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közlésétől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számított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15 </w:t>
      </w:r>
      <w:proofErr w:type="spellStart"/>
      <w:r w:rsidRPr="00406BAD">
        <w:rPr>
          <w:rFonts w:ascii="Calibri" w:hAnsi="Calibri" w:cs="Calibri"/>
          <w:szCs w:val="22"/>
          <w:lang w:val="en-US"/>
        </w:rPr>
        <w:t>napon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belül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fellebbezést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nem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nyújt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be, </w:t>
      </w:r>
      <w:proofErr w:type="spellStart"/>
      <w:r w:rsidRPr="00406BAD">
        <w:rPr>
          <w:rFonts w:ascii="Calibri" w:hAnsi="Calibri" w:cs="Calibri"/>
          <w:szCs w:val="22"/>
          <w:lang w:val="en-US"/>
        </w:rPr>
        <w:t>úgy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határozat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a </w:t>
      </w:r>
      <w:proofErr w:type="spellStart"/>
      <w:r w:rsidRPr="00406BAD">
        <w:rPr>
          <w:rFonts w:ascii="Calibri" w:hAnsi="Calibri" w:cs="Calibri"/>
          <w:szCs w:val="22"/>
          <w:lang w:val="en-US"/>
        </w:rPr>
        <w:t>határidő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utolsó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napját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követő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napon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véglegessé</w:t>
      </w:r>
      <w:proofErr w:type="spellEnd"/>
      <w:r w:rsidRPr="00406BAD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406BAD">
        <w:rPr>
          <w:rFonts w:ascii="Calibri" w:hAnsi="Calibri" w:cs="Calibri"/>
          <w:szCs w:val="22"/>
          <w:lang w:val="en-US"/>
        </w:rPr>
        <w:t>válik</w:t>
      </w:r>
      <w:proofErr w:type="spellEnd"/>
      <w:r w:rsidRPr="00406BAD">
        <w:rPr>
          <w:rFonts w:ascii="Calibri" w:hAnsi="Calibri" w:cs="Calibri"/>
          <w:szCs w:val="22"/>
          <w:lang w:val="en-US"/>
        </w:rPr>
        <w:t>.</w:t>
      </w:r>
      <w:bookmarkStart w:id="14" w:name="_Toc262726641"/>
      <w:bookmarkStart w:id="15" w:name="_Toc263001174"/>
      <w:bookmarkStart w:id="16" w:name="_Toc264399346"/>
      <w:bookmarkEnd w:id="3"/>
      <w:bookmarkEnd w:id="4"/>
    </w:p>
    <w:bookmarkEnd w:id="14"/>
    <w:bookmarkEnd w:id="15"/>
    <w:bookmarkEnd w:id="16"/>
    <w:bookmarkEnd w:id="0"/>
    <w:bookmarkEnd w:id="1"/>
    <w:bookmarkEnd w:id="2"/>
    <w:sectPr w:rsidR="00A33DBA" w:rsidRPr="00D34A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5F3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9568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10816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2025-03-27T09:50:00Z</dcterms:created>
  <dcterms:modified xsi:type="dcterms:W3CDTF">2025-03-27T09:50:00Z</dcterms:modified>
</cp:coreProperties>
</file>